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3D" w:rsidRPr="00163CEA" w:rsidRDefault="00995F3D" w:rsidP="00401B94">
      <w:pPr>
        <w:spacing w:line="360" w:lineRule="exact"/>
        <w:rPr>
          <w:rFonts w:ascii="Times New Roman" w:hAnsi="Times New Roman" w:cs="Times New Roman"/>
          <w:sz w:val="28"/>
          <w:szCs w:val="28"/>
        </w:rPr>
        <w:sectPr w:rsidR="00995F3D" w:rsidRPr="00163CEA" w:rsidSect="00000CB0">
          <w:type w:val="continuous"/>
          <w:pgSz w:w="16837" w:h="23810"/>
          <w:pgMar w:top="851" w:right="1811" w:bottom="0" w:left="2835" w:header="0" w:footer="3" w:gutter="0"/>
          <w:cols w:space="720"/>
          <w:noEndnote/>
          <w:docGrid w:linePitch="360"/>
        </w:sectPr>
      </w:pPr>
      <w:bookmarkStart w:id="0" w:name="_GoBack"/>
      <w:bookmarkEnd w:id="0"/>
    </w:p>
    <w:p w:rsidR="00163CEA" w:rsidRPr="00163CEA" w:rsidRDefault="003856AB" w:rsidP="00401B94">
      <w:pPr>
        <w:pStyle w:val="1"/>
        <w:shd w:val="clear" w:color="auto" w:fill="auto"/>
        <w:spacing w:before="0" w:after="853" w:line="360" w:lineRule="exact"/>
        <w:ind w:firstLine="0"/>
        <w:rPr>
          <w:sz w:val="28"/>
          <w:szCs w:val="28"/>
        </w:rPr>
      </w:pPr>
      <w:r>
        <w:rPr>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5197475</wp:posOffset>
                </wp:positionH>
                <wp:positionV relativeFrom="paragraph">
                  <wp:posOffset>5080</wp:posOffset>
                </wp:positionV>
                <wp:extent cx="2697480" cy="909320"/>
                <wp:effectExtent l="0" t="0" r="127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CEA" w:rsidRPr="00163CEA" w:rsidRDefault="00163CEA">
                            <w:pPr>
                              <w:rPr>
                                <w:rFonts w:ascii="Times New Roman" w:hAnsi="Times New Roman" w:cs="Times New Roman"/>
                                <w:sz w:val="28"/>
                                <w:szCs w:val="28"/>
                              </w:rPr>
                            </w:pPr>
                            <w:r w:rsidRPr="00163CEA">
                              <w:rPr>
                                <w:rFonts w:ascii="Times New Roman" w:hAnsi="Times New Roman" w:cs="Times New Roman"/>
                                <w:sz w:val="28"/>
                                <w:szCs w:val="28"/>
                              </w:rPr>
                              <w:t>Утвержден</w:t>
                            </w:r>
                          </w:p>
                          <w:p w:rsidR="00163CEA" w:rsidRPr="00163CEA" w:rsidRDefault="00163CEA">
                            <w:pPr>
                              <w:rPr>
                                <w:rFonts w:ascii="Times New Roman" w:hAnsi="Times New Roman" w:cs="Times New Roman"/>
                                <w:sz w:val="28"/>
                                <w:szCs w:val="28"/>
                              </w:rPr>
                            </w:pPr>
                            <w:r w:rsidRPr="00163CEA">
                              <w:rPr>
                                <w:rFonts w:ascii="Times New Roman" w:hAnsi="Times New Roman" w:cs="Times New Roman"/>
                                <w:sz w:val="28"/>
                                <w:szCs w:val="28"/>
                              </w:rPr>
                              <w:t>Решением общего собрания</w:t>
                            </w:r>
                          </w:p>
                          <w:p w:rsidR="00163CEA" w:rsidRPr="00163CEA" w:rsidRDefault="00163CEA">
                            <w:pPr>
                              <w:rPr>
                                <w:rFonts w:ascii="Times New Roman" w:hAnsi="Times New Roman" w:cs="Times New Roman"/>
                                <w:sz w:val="28"/>
                                <w:szCs w:val="28"/>
                              </w:rPr>
                            </w:pPr>
                            <w:r w:rsidRPr="00163CEA">
                              <w:rPr>
                                <w:rFonts w:ascii="Times New Roman" w:hAnsi="Times New Roman" w:cs="Times New Roman"/>
                                <w:sz w:val="28"/>
                                <w:szCs w:val="28"/>
                              </w:rPr>
                              <w:t>Членов ДНТ «Топаз»</w:t>
                            </w:r>
                          </w:p>
                          <w:p w:rsidR="00163CEA" w:rsidRPr="00163CEA" w:rsidRDefault="00163CEA">
                            <w:pPr>
                              <w:rPr>
                                <w:rFonts w:ascii="Times New Roman" w:hAnsi="Times New Roman" w:cs="Times New Roman"/>
                                <w:sz w:val="28"/>
                                <w:szCs w:val="28"/>
                              </w:rPr>
                            </w:pPr>
                            <w:r w:rsidRPr="00163CEA">
                              <w:rPr>
                                <w:rFonts w:ascii="Times New Roman" w:hAnsi="Times New Roman" w:cs="Times New Roman"/>
                                <w:sz w:val="28"/>
                                <w:szCs w:val="28"/>
                              </w:rPr>
                              <w:t>Протокол от 12 августа 2012 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09.25pt;margin-top:.4pt;width:212.4pt;height:71.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" stroked="f">
                <v:textbox style="mso-fit-shape-to-text:t">
                  <w:txbxContent>
                    <w:p w:rsidR="00163CEA" w:rsidRPr="00163CEA" w:rsidRDefault="00163CEA">
                      <w:pPr>
                        <w:rPr>
                          <w:rFonts w:ascii="Times New Roman" w:hAnsi="Times New Roman" w:cs="Times New Roman"/>
                          <w:sz w:val="28"/>
                          <w:szCs w:val="28"/>
                        </w:rPr>
                      </w:pPr>
                      <w:r w:rsidRPr="00163CEA">
                        <w:rPr>
                          <w:rFonts w:ascii="Times New Roman" w:hAnsi="Times New Roman" w:cs="Times New Roman"/>
                          <w:sz w:val="28"/>
                          <w:szCs w:val="28"/>
                        </w:rPr>
                        <w:t>Утвержден</w:t>
                      </w:r>
                    </w:p>
                    <w:p w:rsidR="00163CEA" w:rsidRPr="00163CEA" w:rsidRDefault="00163CEA">
                      <w:pPr>
                        <w:rPr>
                          <w:rFonts w:ascii="Times New Roman" w:hAnsi="Times New Roman" w:cs="Times New Roman"/>
                          <w:sz w:val="28"/>
                          <w:szCs w:val="28"/>
                        </w:rPr>
                      </w:pPr>
                      <w:r w:rsidRPr="00163CEA">
                        <w:rPr>
                          <w:rFonts w:ascii="Times New Roman" w:hAnsi="Times New Roman" w:cs="Times New Roman"/>
                          <w:sz w:val="28"/>
                          <w:szCs w:val="28"/>
                        </w:rPr>
                        <w:t>Решением общего собрания</w:t>
                      </w:r>
                    </w:p>
                    <w:p w:rsidR="00163CEA" w:rsidRPr="00163CEA" w:rsidRDefault="00163CEA">
                      <w:pPr>
                        <w:rPr>
                          <w:rFonts w:ascii="Times New Roman" w:hAnsi="Times New Roman" w:cs="Times New Roman"/>
                          <w:sz w:val="28"/>
                          <w:szCs w:val="28"/>
                        </w:rPr>
                      </w:pPr>
                      <w:r w:rsidRPr="00163CEA">
                        <w:rPr>
                          <w:rFonts w:ascii="Times New Roman" w:hAnsi="Times New Roman" w:cs="Times New Roman"/>
                          <w:sz w:val="28"/>
                          <w:szCs w:val="28"/>
                        </w:rPr>
                        <w:t>Членов ДНТ «Топаз»</w:t>
                      </w:r>
                    </w:p>
                    <w:p w:rsidR="00163CEA" w:rsidRPr="00163CEA" w:rsidRDefault="00163CEA">
                      <w:pPr>
                        <w:rPr>
                          <w:rFonts w:ascii="Times New Roman" w:hAnsi="Times New Roman" w:cs="Times New Roman"/>
                          <w:sz w:val="28"/>
                          <w:szCs w:val="28"/>
                        </w:rPr>
                      </w:pPr>
                      <w:r w:rsidRPr="00163CEA">
                        <w:rPr>
                          <w:rFonts w:ascii="Times New Roman" w:hAnsi="Times New Roman" w:cs="Times New Roman"/>
                          <w:sz w:val="28"/>
                          <w:szCs w:val="28"/>
                        </w:rPr>
                        <w:t>Протокол от 12 августа 2012 г.</w:t>
                      </w:r>
                    </w:p>
                  </w:txbxContent>
                </v:textbox>
              </v:shape>
            </w:pict>
          </mc:Fallback>
        </mc:AlternateContent>
      </w:r>
    </w:p>
    <w:p w:rsidR="00163CEA" w:rsidRDefault="00163CEA" w:rsidP="00401B94">
      <w:pPr>
        <w:pStyle w:val="22"/>
        <w:keepNext/>
        <w:keepLines/>
        <w:shd w:val="clear" w:color="auto" w:fill="auto"/>
        <w:spacing w:before="0" w:after="325" w:line="360" w:lineRule="exact"/>
        <w:jc w:val="center"/>
        <w:rPr>
          <w:sz w:val="28"/>
          <w:szCs w:val="28"/>
        </w:rPr>
      </w:pPr>
    </w:p>
    <w:p w:rsidR="00163CEA" w:rsidRDefault="00163CEA" w:rsidP="00401B94">
      <w:pPr>
        <w:pStyle w:val="22"/>
        <w:keepNext/>
        <w:keepLines/>
        <w:shd w:val="clear" w:color="auto" w:fill="auto"/>
        <w:spacing w:before="0" w:after="325" w:line="360" w:lineRule="exact"/>
        <w:jc w:val="center"/>
        <w:rPr>
          <w:sz w:val="28"/>
          <w:szCs w:val="28"/>
        </w:rPr>
      </w:pPr>
    </w:p>
    <w:p w:rsidR="00163CEA" w:rsidRDefault="00163CEA" w:rsidP="00401B94">
      <w:pPr>
        <w:pStyle w:val="22"/>
        <w:keepNext/>
        <w:keepLines/>
        <w:shd w:val="clear" w:color="auto" w:fill="auto"/>
        <w:spacing w:before="0" w:after="325" w:line="360" w:lineRule="exact"/>
        <w:jc w:val="center"/>
        <w:rPr>
          <w:sz w:val="28"/>
          <w:szCs w:val="28"/>
        </w:rPr>
      </w:pPr>
    </w:p>
    <w:p w:rsidR="00163CEA" w:rsidRDefault="00163CEA" w:rsidP="00401B94">
      <w:pPr>
        <w:pStyle w:val="22"/>
        <w:keepNext/>
        <w:keepLines/>
        <w:shd w:val="clear" w:color="auto" w:fill="auto"/>
        <w:spacing w:before="0" w:after="325" w:line="360" w:lineRule="exact"/>
        <w:jc w:val="center"/>
        <w:rPr>
          <w:sz w:val="28"/>
          <w:szCs w:val="28"/>
        </w:rPr>
      </w:pPr>
    </w:p>
    <w:p w:rsidR="00163CEA" w:rsidRDefault="00163CEA" w:rsidP="00401B94">
      <w:pPr>
        <w:pStyle w:val="22"/>
        <w:keepNext/>
        <w:keepLines/>
        <w:shd w:val="clear" w:color="auto" w:fill="auto"/>
        <w:spacing w:before="0" w:after="325" w:line="360" w:lineRule="exact"/>
        <w:jc w:val="center"/>
        <w:rPr>
          <w:sz w:val="28"/>
          <w:szCs w:val="28"/>
        </w:rPr>
      </w:pPr>
    </w:p>
    <w:p w:rsidR="00163CEA" w:rsidRDefault="00163CEA" w:rsidP="00401B94">
      <w:pPr>
        <w:pStyle w:val="22"/>
        <w:keepNext/>
        <w:keepLines/>
        <w:shd w:val="clear" w:color="auto" w:fill="auto"/>
        <w:spacing w:before="0" w:after="325" w:line="360" w:lineRule="exact"/>
        <w:jc w:val="center"/>
        <w:rPr>
          <w:sz w:val="28"/>
          <w:szCs w:val="28"/>
        </w:rPr>
      </w:pPr>
    </w:p>
    <w:p w:rsidR="00163CEA" w:rsidRDefault="00163CEA" w:rsidP="00401B94">
      <w:pPr>
        <w:pStyle w:val="22"/>
        <w:keepNext/>
        <w:keepLines/>
        <w:shd w:val="clear" w:color="auto" w:fill="auto"/>
        <w:spacing w:before="0" w:after="325" w:line="360" w:lineRule="exact"/>
        <w:jc w:val="center"/>
        <w:rPr>
          <w:sz w:val="28"/>
          <w:szCs w:val="28"/>
        </w:rPr>
      </w:pPr>
    </w:p>
    <w:p w:rsidR="00995F3D" w:rsidRPr="005E7379" w:rsidRDefault="00FD3427" w:rsidP="00401B94">
      <w:pPr>
        <w:pStyle w:val="22"/>
        <w:keepNext/>
        <w:keepLines/>
        <w:shd w:val="clear" w:color="auto" w:fill="auto"/>
        <w:spacing w:before="0" w:after="325" w:line="360" w:lineRule="exact"/>
        <w:jc w:val="center"/>
        <w:rPr>
          <w:sz w:val="28"/>
          <w:szCs w:val="28"/>
        </w:rPr>
      </w:pPr>
      <w:r w:rsidRPr="005E7379">
        <w:rPr>
          <w:sz w:val="28"/>
          <w:szCs w:val="28"/>
        </w:rPr>
        <w:t>УСТАВ</w:t>
      </w:r>
    </w:p>
    <w:p w:rsidR="00995F3D" w:rsidRPr="00163CEA" w:rsidRDefault="00FD3427" w:rsidP="00401B94">
      <w:pPr>
        <w:pStyle w:val="22"/>
        <w:keepNext/>
        <w:keepLines/>
        <w:shd w:val="clear" w:color="auto" w:fill="auto"/>
        <w:spacing w:before="0" w:after="820" w:line="360" w:lineRule="exact"/>
        <w:jc w:val="center"/>
        <w:rPr>
          <w:sz w:val="28"/>
          <w:szCs w:val="28"/>
        </w:rPr>
      </w:pPr>
      <w:r w:rsidRPr="00163CEA">
        <w:rPr>
          <w:rStyle w:val="2105pt"/>
          <w:b/>
          <w:sz w:val="28"/>
          <w:szCs w:val="28"/>
        </w:rPr>
        <w:t>ДА</w:t>
      </w:r>
      <w:r w:rsidR="00163CEA" w:rsidRPr="00163CEA">
        <w:rPr>
          <w:rStyle w:val="2105pt"/>
          <w:b/>
          <w:sz w:val="28"/>
          <w:szCs w:val="28"/>
        </w:rPr>
        <w:t>ЧНОГО</w:t>
      </w:r>
      <w:r w:rsidRPr="00163CEA">
        <w:rPr>
          <w:sz w:val="28"/>
          <w:szCs w:val="28"/>
        </w:rPr>
        <w:t xml:space="preserve"> </w:t>
      </w:r>
      <w:r w:rsidR="00163CEA" w:rsidRPr="00163CEA">
        <w:rPr>
          <w:sz w:val="28"/>
          <w:szCs w:val="28"/>
        </w:rPr>
        <w:t>Н</w:t>
      </w:r>
      <w:r w:rsidRPr="00163CEA">
        <w:rPr>
          <w:sz w:val="28"/>
          <w:szCs w:val="28"/>
        </w:rPr>
        <w:t>ЕКОММЕРЧЕСКОГО ТОВАРИЩЕСТВА</w:t>
      </w:r>
    </w:p>
    <w:p w:rsidR="00995F3D" w:rsidRPr="005E7379" w:rsidRDefault="00FD3427" w:rsidP="00401B94">
      <w:pPr>
        <w:pStyle w:val="11"/>
        <w:keepNext/>
        <w:keepLines/>
        <w:shd w:val="clear" w:color="auto" w:fill="auto"/>
        <w:spacing w:before="0" w:after="256" w:line="360" w:lineRule="exact"/>
        <w:jc w:val="center"/>
        <w:rPr>
          <w:sz w:val="28"/>
          <w:szCs w:val="28"/>
        </w:rPr>
      </w:pPr>
      <w:r w:rsidRPr="005E7379">
        <w:rPr>
          <w:sz w:val="28"/>
          <w:szCs w:val="28"/>
        </w:rPr>
        <w:t>«ТОПАЗ»</w:t>
      </w:r>
    </w:p>
    <w:p w:rsidR="00163CEA" w:rsidRPr="00163CEA" w:rsidRDefault="00FD3427" w:rsidP="00401B94">
      <w:pPr>
        <w:pStyle w:val="1"/>
        <w:shd w:val="clear" w:color="auto" w:fill="auto"/>
        <w:spacing w:before="0" w:after="240" w:line="360" w:lineRule="exact"/>
        <w:ind w:firstLine="0"/>
        <w:jc w:val="center"/>
        <w:rPr>
          <w:sz w:val="28"/>
          <w:szCs w:val="28"/>
        </w:rPr>
      </w:pPr>
      <w:r w:rsidRPr="005E7379">
        <w:rPr>
          <w:sz w:val="28"/>
          <w:szCs w:val="28"/>
        </w:rPr>
        <w:t>(с дополнениями, принятыми на общем собрании 05 января 2009 г.)</w:t>
      </w: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401B94" w:rsidRDefault="00401B94" w:rsidP="00401B94">
      <w:pPr>
        <w:pStyle w:val="1"/>
        <w:shd w:val="clear" w:color="auto" w:fill="auto"/>
        <w:spacing w:before="0" w:after="120" w:line="360" w:lineRule="exact"/>
        <w:ind w:firstLine="0"/>
        <w:jc w:val="center"/>
        <w:rPr>
          <w:sz w:val="28"/>
          <w:szCs w:val="28"/>
        </w:rPr>
      </w:pPr>
    </w:p>
    <w:p w:rsidR="00163CEA" w:rsidRPr="0020411A" w:rsidRDefault="00FD3427" w:rsidP="00401B94">
      <w:pPr>
        <w:pStyle w:val="1"/>
        <w:shd w:val="clear" w:color="auto" w:fill="auto"/>
        <w:spacing w:before="0" w:after="120" w:line="360" w:lineRule="exact"/>
        <w:ind w:firstLine="0"/>
        <w:jc w:val="center"/>
        <w:rPr>
          <w:sz w:val="24"/>
          <w:szCs w:val="24"/>
        </w:rPr>
      </w:pPr>
      <w:r w:rsidRPr="0020411A">
        <w:rPr>
          <w:sz w:val="24"/>
          <w:szCs w:val="24"/>
        </w:rPr>
        <w:t>Московская область. Одинцовский район, с/п «Захаровское», д. Клопово, 2012 г.</w:t>
      </w:r>
    </w:p>
    <w:p w:rsidR="00401B94" w:rsidRDefault="00401B94">
      <w:pPr>
        <w:rPr>
          <w:rFonts w:ascii="Times New Roman" w:eastAsia="Times New Roman" w:hAnsi="Times New Roman" w:cs="Times New Roman"/>
          <w:b/>
          <w:spacing w:val="10"/>
          <w:sz w:val="28"/>
          <w:szCs w:val="28"/>
        </w:rPr>
      </w:pPr>
      <w:r>
        <w:rPr>
          <w:b/>
          <w:sz w:val="28"/>
          <w:szCs w:val="28"/>
        </w:rPr>
        <w:br w:type="page"/>
      </w:r>
    </w:p>
    <w:p w:rsidR="00163CEA" w:rsidRPr="00401B94" w:rsidRDefault="00FD3427" w:rsidP="001A48F5">
      <w:pPr>
        <w:pStyle w:val="32"/>
        <w:keepNext/>
        <w:keepLines/>
        <w:numPr>
          <w:ilvl w:val="0"/>
          <w:numId w:val="10"/>
        </w:numPr>
        <w:shd w:val="clear" w:color="auto" w:fill="auto"/>
        <w:spacing w:before="0" w:after="243" w:line="440" w:lineRule="exact"/>
        <w:ind w:left="426" w:right="40"/>
        <w:rPr>
          <w:b/>
          <w:sz w:val="28"/>
          <w:szCs w:val="28"/>
        </w:rPr>
      </w:pPr>
      <w:r w:rsidRPr="00401B94">
        <w:rPr>
          <w:b/>
          <w:sz w:val="28"/>
          <w:szCs w:val="28"/>
        </w:rPr>
        <w:lastRenderedPageBreak/>
        <w:t>ОБЩИЕ ПОЛОЖЕНИЯ</w:t>
      </w:r>
    </w:p>
    <w:p w:rsidR="00995F3D" w:rsidRPr="005E7379" w:rsidRDefault="00FD3427" w:rsidP="001A48F5">
      <w:pPr>
        <w:pStyle w:val="1"/>
        <w:numPr>
          <w:ilvl w:val="0"/>
          <w:numId w:val="1"/>
        </w:numPr>
        <w:shd w:val="clear" w:color="auto" w:fill="auto"/>
        <w:tabs>
          <w:tab w:val="left" w:pos="584"/>
        </w:tabs>
        <w:spacing w:before="0" w:after="246" w:line="440" w:lineRule="exact"/>
        <w:ind w:right="40" w:firstLine="0"/>
        <w:jc w:val="both"/>
        <w:rPr>
          <w:sz w:val="28"/>
          <w:szCs w:val="28"/>
        </w:rPr>
      </w:pPr>
      <w:r w:rsidRPr="005E7379">
        <w:rPr>
          <w:sz w:val="28"/>
          <w:szCs w:val="28"/>
        </w:rPr>
        <w:t>Во исполнении Федерального закона РФ "О садоводческих, огороднических и дачных некоммерческих объединениях граждан" дачно-строительный кооператив "Топаз", осуществляющий свою деятельность с 1991 года на основании Постановления Главы Администрации Одинцовского района Московской области №81 от 27 декабря 1991 г. и Устава, переименовывается в дачное некоммерческое товарищество «Топаз».</w:t>
      </w:r>
    </w:p>
    <w:p w:rsidR="00995F3D" w:rsidRPr="005E7379" w:rsidRDefault="00FD3427" w:rsidP="001A48F5">
      <w:pPr>
        <w:pStyle w:val="1"/>
        <w:numPr>
          <w:ilvl w:val="0"/>
          <w:numId w:val="1"/>
        </w:numPr>
        <w:shd w:val="clear" w:color="auto" w:fill="auto"/>
        <w:tabs>
          <w:tab w:val="left" w:pos="584"/>
        </w:tabs>
        <w:spacing w:before="0" w:after="246" w:line="440" w:lineRule="exact"/>
        <w:ind w:right="40" w:firstLine="0"/>
        <w:jc w:val="both"/>
        <w:rPr>
          <w:sz w:val="28"/>
          <w:szCs w:val="28"/>
        </w:rPr>
      </w:pPr>
      <w:r w:rsidRPr="005E7379">
        <w:rPr>
          <w:sz w:val="28"/>
          <w:szCs w:val="28"/>
        </w:rPr>
        <w:t>Настоящий Устав разработан на основе действующего законодательства и в соответствии с Федеральным законом Российской Федерации "О садоводческих, огороднических и дачных некоммерческих объединениях граждан" от 15 апреля 1998 года № 66-ФЗ (с изменениями и дополнениями от 22.11.2000 № 1Э7-ФЗ и от 21.03.02 № 31 -ФЗ).</w:t>
      </w:r>
    </w:p>
    <w:p w:rsidR="00995F3D" w:rsidRPr="005E7379" w:rsidRDefault="00FD3427" w:rsidP="001A48F5">
      <w:pPr>
        <w:pStyle w:val="1"/>
        <w:numPr>
          <w:ilvl w:val="0"/>
          <w:numId w:val="1"/>
        </w:numPr>
        <w:shd w:val="clear" w:color="auto" w:fill="auto"/>
        <w:tabs>
          <w:tab w:val="left" w:pos="537"/>
        </w:tabs>
        <w:spacing w:before="0" w:after="237" w:line="440" w:lineRule="exact"/>
        <w:ind w:right="40" w:firstLine="0"/>
        <w:jc w:val="both"/>
        <w:rPr>
          <w:sz w:val="28"/>
          <w:szCs w:val="28"/>
        </w:rPr>
      </w:pPr>
      <w:r w:rsidRPr="005E7379">
        <w:rPr>
          <w:sz w:val="28"/>
          <w:szCs w:val="28"/>
        </w:rPr>
        <w:t>Положения Устава дачного некоммерческого товарищества "Топаз", именуемое в дальнейшем "Товарищество", не могут противоречить законодательству Российской Федерации и законодательству субъекта Российской Федерации по месту нахождения Товарищества.</w:t>
      </w:r>
    </w:p>
    <w:p w:rsidR="00995F3D" w:rsidRPr="005E7379" w:rsidRDefault="00FD3427" w:rsidP="001A48F5">
      <w:pPr>
        <w:pStyle w:val="1"/>
        <w:numPr>
          <w:ilvl w:val="0"/>
          <w:numId w:val="1"/>
        </w:numPr>
        <w:shd w:val="clear" w:color="auto" w:fill="auto"/>
        <w:tabs>
          <w:tab w:val="left" w:pos="612"/>
        </w:tabs>
        <w:spacing w:before="0" w:after="240" w:line="440" w:lineRule="exact"/>
        <w:ind w:right="40" w:firstLine="0"/>
        <w:jc w:val="both"/>
        <w:rPr>
          <w:sz w:val="28"/>
          <w:szCs w:val="28"/>
        </w:rPr>
      </w:pPr>
      <w:r w:rsidRPr="005E7379">
        <w:rPr>
          <w:sz w:val="28"/>
          <w:szCs w:val="28"/>
        </w:rPr>
        <w:t>Дачное некоммерческое товарищество «Топаз» (ДНТ «Топаз») с момента государственной регистрации является правопреемником дачно-строительного кооператива «Топаз» (ДСК «Топаз»).</w:t>
      </w:r>
    </w:p>
    <w:p w:rsidR="00995F3D" w:rsidRPr="005E7379" w:rsidRDefault="00FD3427" w:rsidP="001A48F5">
      <w:pPr>
        <w:pStyle w:val="1"/>
        <w:numPr>
          <w:ilvl w:val="0"/>
          <w:numId w:val="1"/>
        </w:numPr>
        <w:shd w:val="clear" w:color="auto" w:fill="auto"/>
        <w:tabs>
          <w:tab w:val="left" w:pos="551"/>
        </w:tabs>
        <w:spacing w:before="0" w:after="240" w:line="440" w:lineRule="exact"/>
        <w:ind w:right="40" w:firstLine="0"/>
        <w:jc w:val="both"/>
        <w:rPr>
          <w:sz w:val="28"/>
          <w:szCs w:val="28"/>
        </w:rPr>
      </w:pPr>
      <w:r w:rsidRPr="005E7379">
        <w:rPr>
          <w:sz w:val="28"/>
          <w:szCs w:val="28"/>
        </w:rPr>
        <w:t>Дачное некоммерческое товарищество «Топаз» является юридическим лицом некоммерческой организацией, основанной на членстве, организованной для содействия ее членам в осуществлении деятельности, направленной на достижение целей, связанных с реализацией прав граждан на получение дачных участков, владение, пользование и распоряжение данными участками, содействие ее членам в создании инфраструктуры всесезонного дачного (загородного) отдыха, включая создание на правах общей совместной собственности и использования газопроводных и электрических сетей, дорог, снабжения ее членов предметами первой необходимости, создание благоприятных санитарных условий, а также содействие в осуществлении любой иной, не противоречащей закону деятельности, направленной на достижение указанных целей.</w:t>
      </w:r>
    </w:p>
    <w:p w:rsidR="00995F3D" w:rsidRPr="005E7379" w:rsidRDefault="00FD3427" w:rsidP="001A48F5">
      <w:pPr>
        <w:pStyle w:val="1"/>
        <w:numPr>
          <w:ilvl w:val="0"/>
          <w:numId w:val="1"/>
        </w:numPr>
        <w:shd w:val="clear" w:color="auto" w:fill="auto"/>
        <w:tabs>
          <w:tab w:val="left" w:pos="555"/>
        </w:tabs>
        <w:spacing w:before="0" w:after="237" w:line="440" w:lineRule="exact"/>
        <w:ind w:right="40" w:firstLine="0"/>
        <w:jc w:val="both"/>
        <w:rPr>
          <w:sz w:val="28"/>
          <w:szCs w:val="28"/>
        </w:rPr>
      </w:pPr>
      <w:r w:rsidRPr="005E7379">
        <w:rPr>
          <w:sz w:val="28"/>
          <w:szCs w:val="28"/>
        </w:rPr>
        <w:t>Решения органов управления Товариществом не могут противоречить настоящему Уставу.</w:t>
      </w:r>
    </w:p>
    <w:p w:rsidR="00995F3D" w:rsidRPr="0020411A" w:rsidRDefault="00FD3427" w:rsidP="001A48F5">
      <w:pPr>
        <w:pStyle w:val="32"/>
        <w:keepNext/>
        <w:keepLines/>
        <w:shd w:val="clear" w:color="auto" w:fill="auto"/>
        <w:spacing w:before="0" w:after="243" w:line="440" w:lineRule="exact"/>
        <w:ind w:right="40"/>
        <w:rPr>
          <w:b/>
          <w:sz w:val="28"/>
          <w:szCs w:val="28"/>
        </w:rPr>
      </w:pPr>
      <w:r w:rsidRPr="0020411A">
        <w:rPr>
          <w:b/>
          <w:sz w:val="28"/>
          <w:szCs w:val="28"/>
        </w:rPr>
        <w:t>2. ОРГАНИЗАЦИОННО-ПРАВОВАЯ ФОРМА. НАИМЕНОВАНИЕ И МЕСТО НАХОЖДЕНИЯ ТОВАРИЩЕСТВА</w:t>
      </w:r>
    </w:p>
    <w:p w:rsidR="00401B94" w:rsidRPr="00000CB0" w:rsidRDefault="00FD3427" w:rsidP="001A48F5">
      <w:pPr>
        <w:pStyle w:val="1"/>
        <w:shd w:val="clear" w:color="auto" w:fill="auto"/>
        <w:spacing w:before="0" w:line="440" w:lineRule="exact"/>
        <w:ind w:right="40" w:firstLine="0"/>
        <w:jc w:val="both"/>
        <w:rPr>
          <w:sz w:val="28"/>
          <w:szCs w:val="28"/>
        </w:rPr>
      </w:pPr>
      <w:r w:rsidRPr="005E7379">
        <w:rPr>
          <w:sz w:val="28"/>
          <w:szCs w:val="28"/>
        </w:rPr>
        <w:t>2.1. Дачное некоммерческое товарищество «Топаз» является юридическим лицом- некоммерческой организацией, основанной на членстве, учрежденной для содействия ее членам в осуществлении деятельности, направленной на достижении следующих целей, связанных с реализацией прав граждан на получение дачных участков, владение, пользование и распоряжение данными участками, содействие его членам в создании инфраструктуры всесезонного дачного (загородного) отдыха, включая создание в том числе на правах общей собственности использование газопроводных, электрических сетей, дорог, снабжение его членов предметами первой необходимости, создание благоприятных условий, а также содействие в осуществлении любой иной, не противоречащей закону деятельности, направленной на достижение указанных целей. Физические и юридические лица могут осуществлять свою коммерческую, либо инвестиционную деятельность на территории Товарищества только по решению общего собрания Товарищества, проведенного в форме совместного</w:t>
      </w:r>
      <w:r w:rsidR="00401B94">
        <w:rPr>
          <w:sz w:val="28"/>
          <w:szCs w:val="28"/>
        </w:rPr>
        <w:t xml:space="preserve"> </w:t>
      </w:r>
      <w:r w:rsidRPr="005E7379">
        <w:rPr>
          <w:sz w:val="28"/>
          <w:szCs w:val="28"/>
        </w:rPr>
        <w:t>присутствия, после представления ими проекта (сметы), с заключением договора, существенные условия которого одобрены общим собранием членов Товарищества.</w:t>
      </w:r>
      <w:r w:rsidR="00000CB0">
        <w:rPr>
          <w:sz w:val="28"/>
          <w:szCs w:val="28"/>
        </w:rPr>
        <w:br w:type="page"/>
      </w:r>
    </w:p>
    <w:p w:rsidR="00995F3D" w:rsidRPr="005E7379" w:rsidRDefault="00FD3427" w:rsidP="001A48F5">
      <w:pPr>
        <w:pStyle w:val="1"/>
        <w:numPr>
          <w:ilvl w:val="0"/>
          <w:numId w:val="2"/>
        </w:numPr>
        <w:shd w:val="clear" w:color="auto" w:fill="auto"/>
        <w:tabs>
          <w:tab w:val="left" w:pos="616"/>
        </w:tabs>
        <w:spacing w:before="0" w:after="240" w:line="440" w:lineRule="exact"/>
        <w:ind w:right="40" w:firstLine="0"/>
        <w:jc w:val="both"/>
        <w:rPr>
          <w:sz w:val="28"/>
          <w:szCs w:val="28"/>
        </w:rPr>
      </w:pPr>
      <w:r w:rsidRPr="005E7379">
        <w:rPr>
          <w:sz w:val="28"/>
          <w:szCs w:val="28"/>
        </w:rPr>
        <w:lastRenderedPageBreak/>
        <w:t>Наименование Товарищества: Дачное некоммерческое товарищество "Топаз". Сокращенное наименование Товарищества: ДНТ "Топаз".</w:t>
      </w:r>
    </w:p>
    <w:p w:rsidR="00995F3D" w:rsidRPr="005E7379" w:rsidRDefault="00FD3427" w:rsidP="001A48F5">
      <w:pPr>
        <w:pStyle w:val="1"/>
        <w:numPr>
          <w:ilvl w:val="0"/>
          <w:numId w:val="2"/>
        </w:numPr>
        <w:shd w:val="clear" w:color="auto" w:fill="auto"/>
        <w:tabs>
          <w:tab w:val="left" w:pos="486"/>
        </w:tabs>
        <w:spacing w:before="0" w:after="229" w:line="440" w:lineRule="exact"/>
        <w:ind w:right="40" w:firstLine="0"/>
        <w:jc w:val="both"/>
        <w:rPr>
          <w:sz w:val="28"/>
          <w:szCs w:val="28"/>
        </w:rPr>
      </w:pPr>
      <w:r w:rsidRPr="005E7379">
        <w:rPr>
          <w:sz w:val="28"/>
          <w:szCs w:val="28"/>
        </w:rPr>
        <w:t>Место нахождения и адрес Товарищества: Московская область, Одинцовский район, Введенский сельский округ.</w:t>
      </w:r>
    </w:p>
    <w:p w:rsidR="00995F3D" w:rsidRPr="005E7379" w:rsidRDefault="00FD3427" w:rsidP="001A48F5">
      <w:pPr>
        <w:pStyle w:val="1"/>
        <w:shd w:val="clear" w:color="auto" w:fill="auto"/>
        <w:spacing w:before="0" w:after="288" w:line="440" w:lineRule="exact"/>
        <w:ind w:right="40" w:firstLine="0"/>
        <w:jc w:val="both"/>
        <w:rPr>
          <w:sz w:val="28"/>
          <w:szCs w:val="28"/>
        </w:rPr>
      </w:pPr>
      <w:r w:rsidRPr="005E7379">
        <w:rPr>
          <w:sz w:val="28"/>
          <w:szCs w:val="28"/>
        </w:rPr>
        <w:t>Товарищество занимает участок земли общей площадью 100,55 га на основании Постановления главы Одинцовского района Московской области №2713 от 21.09.2005 г., в том числе 4,95 га земель общего пользования, находящихся в собственности Товарищества или в общей собственности членов Товарищества, а также 70.85 га, разделенных на 253 дачных земельных участков, имеющих различную площадь и находящихся в собственности членов ДНТ "Топаз".</w:t>
      </w:r>
    </w:p>
    <w:p w:rsidR="00995F3D" w:rsidRPr="00401B94" w:rsidRDefault="00FD3427" w:rsidP="001A48F5">
      <w:pPr>
        <w:pStyle w:val="32"/>
        <w:keepNext/>
        <w:keepLines/>
        <w:shd w:val="clear" w:color="auto" w:fill="auto"/>
        <w:spacing w:before="0" w:after="243" w:line="440" w:lineRule="exact"/>
        <w:ind w:right="40"/>
        <w:rPr>
          <w:b/>
          <w:sz w:val="28"/>
          <w:szCs w:val="28"/>
        </w:rPr>
      </w:pPr>
      <w:r w:rsidRPr="00401B94">
        <w:rPr>
          <w:b/>
          <w:sz w:val="28"/>
          <w:szCs w:val="28"/>
        </w:rPr>
        <w:t>3. ПРЕДМЕТ И ЦЕЛИ ДЕЯТЕЛЬНОСТИ ТОВАРИЩЕСТВА</w:t>
      </w:r>
    </w:p>
    <w:p w:rsidR="00995F3D" w:rsidRPr="005E7379" w:rsidRDefault="0020411A" w:rsidP="001A48F5">
      <w:pPr>
        <w:pStyle w:val="1"/>
        <w:numPr>
          <w:ilvl w:val="1"/>
          <w:numId w:val="11"/>
        </w:numPr>
        <w:shd w:val="clear" w:color="auto" w:fill="auto"/>
        <w:tabs>
          <w:tab w:val="left" w:pos="0"/>
        </w:tabs>
        <w:spacing w:before="0" w:after="229" w:line="440" w:lineRule="exact"/>
        <w:ind w:left="0" w:right="40" w:firstLine="0"/>
        <w:jc w:val="both"/>
        <w:rPr>
          <w:sz w:val="28"/>
          <w:szCs w:val="28"/>
        </w:rPr>
      </w:pPr>
      <w:r>
        <w:rPr>
          <w:sz w:val="28"/>
          <w:szCs w:val="28"/>
        </w:rPr>
        <w:t xml:space="preserve"> </w:t>
      </w:r>
      <w:r w:rsidR="00FD3427" w:rsidRPr="005E7379">
        <w:rPr>
          <w:sz w:val="28"/>
          <w:szCs w:val="28"/>
        </w:rPr>
        <w:t>Предметом деятельности Товарищества является практическая реализация конституционного права граждан и их объединений иметь в частной собственности земельный участок для дачного хозяйства.</w:t>
      </w:r>
    </w:p>
    <w:p w:rsidR="00995F3D" w:rsidRPr="005E7379" w:rsidRDefault="0020411A" w:rsidP="001A48F5">
      <w:pPr>
        <w:pStyle w:val="1"/>
        <w:numPr>
          <w:ilvl w:val="1"/>
          <w:numId w:val="11"/>
        </w:numPr>
        <w:shd w:val="clear" w:color="auto" w:fill="auto"/>
        <w:tabs>
          <w:tab w:val="left" w:pos="0"/>
        </w:tabs>
        <w:spacing w:before="0" w:after="229" w:line="440" w:lineRule="exact"/>
        <w:ind w:left="0" w:right="40" w:firstLine="0"/>
        <w:jc w:val="both"/>
        <w:rPr>
          <w:sz w:val="28"/>
          <w:szCs w:val="28"/>
        </w:rPr>
      </w:pPr>
      <w:r>
        <w:rPr>
          <w:sz w:val="28"/>
          <w:szCs w:val="28"/>
        </w:rPr>
        <w:t xml:space="preserve"> </w:t>
      </w:r>
      <w:r w:rsidR="00FD3427" w:rsidRPr="005E7379">
        <w:rPr>
          <w:sz w:val="28"/>
          <w:szCs w:val="28"/>
        </w:rPr>
        <w:t>Основными целями деятельности Товарищества является благоустройство территории Товарищества, обеспечение противопожарной безопасности, строительство и эксплуатация коммуникаций, объектов инженерной инфраструктуры, других строений и сооружений общего пользования, содействие дачникам в освоении и эксплуатации земельных участков для выращивания плодовых, ягодных, овощных и иных сельскохозяйственных культур, а также для отдыха с правом возведения жилого строения.</w:t>
      </w:r>
    </w:p>
    <w:p w:rsidR="00995F3D" w:rsidRPr="005E7379" w:rsidRDefault="00FD3427" w:rsidP="001A48F5">
      <w:pPr>
        <w:pStyle w:val="1"/>
        <w:numPr>
          <w:ilvl w:val="1"/>
          <w:numId w:val="11"/>
        </w:numPr>
        <w:shd w:val="clear" w:color="auto" w:fill="auto"/>
        <w:tabs>
          <w:tab w:val="left" w:pos="0"/>
        </w:tabs>
        <w:spacing w:before="0" w:after="229" w:line="440" w:lineRule="exact"/>
        <w:ind w:left="0" w:right="40" w:firstLine="0"/>
        <w:jc w:val="both"/>
        <w:rPr>
          <w:sz w:val="28"/>
          <w:szCs w:val="28"/>
        </w:rPr>
      </w:pPr>
      <w:r w:rsidRPr="005E7379">
        <w:rPr>
          <w:sz w:val="28"/>
          <w:szCs w:val="28"/>
        </w:rPr>
        <w:t>Товарищество является некоммерческой организацией, не имеющей целью извлечение прибыли в качестве предмета и основных целей, и задач своей деятельности, и не распределяющей полученную прибыль между членами Товарищества.</w:t>
      </w:r>
    </w:p>
    <w:p w:rsidR="00995F3D" w:rsidRPr="0020411A" w:rsidRDefault="00FD3427" w:rsidP="001A48F5">
      <w:pPr>
        <w:pStyle w:val="1"/>
        <w:numPr>
          <w:ilvl w:val="1"/>
          <w:numId w:val="11"/>
        </w:numPr>
        <w:shd w:val="clear" w:color="auto" w:fill="auto"/>
        <w:tabs>
          <w:tab w:val="left" w:pos="0"/>
        </w:tabs>
        <w:spacing w:before="0" w:after="229" w:line="440" w:lineRule="exact"/>
        <w:ind w:left="0" w:right="40" w:firstLine="0"/>
        <w:jc w:val="both"/>
        <w:rPr>
          <w:sz w:val="28"/>
          <w:szCs w:val="28"/>
        </w:rPr>
      </w:pPr>
      <w:r w:rsidRPr="0020411A">
        <w:rPr>
          <w:sz w:val="28"/>
          <w:szCs w:val="28"/>
        </w:rPr>
        <w:t>Товарищество вправе осуществлять предпринимательскую деятельность лишь постольку, поскольку это служит достижению целей, ради которых оно создано. Такой предпринимательской деятельностью признаются: приносящее прибыль производство товаров и услуг, отвечающее цели деятельности Товарищества - торговля продуктов питания на территории Товарищества, оказание услуг на территории Товарищества, предоставление по решению общего собрания общей территории Товарищества третьим лицам для предоставления услуг, проведение рекреационных мероприятий.</w:t>
      </w:r>
    </w:p>
    <w:p w:rsidR="00995F3D" w:rsidRPr="0020411A" w:rsidRDefault="00FD3427" w:rsidP="001A48F5">
      <w:pPr>
        <w:pStyle w:val="1"/>
        <w:numPr>
          <w:ilvl w:val="1"/>
          <w:numId w:val="11"/>
        </w:numPr>
        <w:shd w:val="clear" w:color="auto" w:fill="auto"/>
        <w:tabs>
          <w:tab w:val="left" w:pos="0"/>
        </w:tabs>
        <w:spacing w:before="0" w:after="229" w:line="440" w:lineRule="exact"/>
        <w:ind w:left="0" w:right="40" w:firstLine="0"/>
        <w:jc w:val="both"/>
        <w:rPr>
          <w:sz w:val="28"/>
          <w:szCs w:val="28"/>
        </w:rPr>
      </w:pPr>
      <w:r w:rsidRPr="0020411A">
        <w:rPr>
          <w:sz w:val="28"/>
          <w:szCs w:val="28"/>
        </w:rPr>
        <w:t>Доходы от деятельности Товарищества не могут быть перераспределены между его членами и используются только и исключительно в уставных целях.</w:t>
      </w:r>
    </w:p>
    <w:p w:rsidR="00995F3D" w:rsidRPr="0020411A" w:rsidRDefault="00FD3427" w:rsidP="001A48F5">
      <w:pPr>
        <w:pStyle w:val="32"/>
        <w:keepNext/>
        <w:keepLines/>
        <w:shd w:val="clear" w:color="auto" w:fill="auto"/>
        <w:spacing w:before="0" w:after="208" w:line="440" w:lineRule="exact"/>
        <w:rPr>
          <w:b/>
          <w:sz w:val="28"/>
          <w:szCs w:val="28"/>
        </w:rPr>
      </w:pPr>
      <w:r w:rsidRPr="0020411A">
        <w:rPr>
          <w:b/>
          <w:sz w:val="28"/>
          <w:szCs w:val="28"/>
        </w:rPr>
        <w:t>4. ПОРЯДОК ПРИЕМА В ЧЛЕНЫ ТОВАРИЩЕСТВА И ВЫХОДА ИЗ НЕГО</w:t>
      </w:r>
    </w:p>
    <w:p w:rsidR="00995F3D" w:rsidRPr="005E7379" w:rsidRDefault="00FD3427" w:rsidP="001A48F5">
      <w:pPr>
        <w:pStyle w:val="1"/>
        <w:numPr>
          <w:ilvl w:val="0"/>
          <w:numId w:val="3"/>
        </w:numPr>
        <w:shd w:val="clear" w:color="auto" w:fill="auto"/>
        <w:tabs>
          <w:tab w:val="left" w:pos="533"/>
        </w:tabs>
        <w:spacing w:before="0" w:after="246" w:line="440" w:lineRule="exact"/>
        <w:ind w:right="40" w:firstLine="0"/>
        <w:jc w:val="both"/>
        <w:rPr>
          <w:sz w:val="28"/>
          <w:szCs w:val="28"/>
        </w:rPr>
      </w:pPr>
      <w:r w:rsidRPr="005E7379">
        <w:rPr>
          <w:sz w:val="28"/>
          <w:szCs w:val="28"/>
        </w:rPr>
        <w:t>Членами Товарищества могут быть граждане Российской Федерации, достигшие возраста 18 лет и имеющие земельные участки в границах Товарищества.</w:t>
      </w:r>
    </w:p>
    <w:p w:rsidR="00995F3D" w:rsidRPr="005E7379" w:rsidRDefault="00FD3427" w:rsidP="001A48F5">
      <w:pPr>
        <w:pStyle w:val="1"/>
        <w:numPr>
          <w:ilvl w:val="0"/>
          <w:numId w:val="3"/>
        </w:numPr>
        <w:shd w:val="clear" w:color="auto" w:fill="auto"/>
        <w:tabs>
          <w:tab w:val="left" w:pos="501"/>
        </w:tabs>
        <w:spacing w:before="0" w:after="229" w:line="440" w:lineRule="exact"/>
        <w:ind w:right="40" w:firstLine="0"/>
        <w:jc w:val="both"/>
        <w:rPr>
          <w:sz w:val="28"/>
          <w:szCs w:val="28"/>
        </w:rPr>
      </w:pPr>
      <w:r w:rsidRPr="005E7379">
        <w:rPr>
          <w:sz w:val="28"/>
          <w:szCs w:val="28"/>
        </w:rPr>
        <w:t>Членами Товарищества могут стать наследники дачника,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995F3D" w:rsidRPr="008F6645" w:rsidRDefault="00FD3427" w:rsidP="001A48F5">
      <w:pPr>
        <w:pStyle w:val="1"/>
        <w:numPr>
          <w:ilvl w:val="0"/>
          <w:numId w:val="3"/>
        </w:numPr>
        <w:shd w:val="clear" w:color="auto" w:fill="auto"/>
        <w:tabs>
          <w:tab w:val="left" w:pos="497"/>
        </w:tabs>
        <w:spacing w:before="0" w:line="440" w:lineRule="exact"/>
        <w:ind w:right="40" w:firstLine="0"/>
        <w:jc w:val="both"/>
        <w:rPr>
          <w:sz w:val="28"/>
          <w:szCs w:val="28"/>
        </w:rPr>
      </w:pPr>
      <w:r w:rsidRPr="005E7379">
        <w:rPr>
          <w:sz w:val="28"/>
          <w:szCs w:val="28"/>
        </w:rPr>
        <w:t>Иностранные граждане и лица без гражданства могут стать членами Товарищества, если земельные участки им предоставляются на праве аренды или срочного пользования.</w:t>
      </w:r>
    </w:p>
    <w:p w:rsidR="008F6645" w:rsidRDefault="008F6645" w:rsidP="001A48F5">
      <w:pPr>
        <w:spacing w:line="440" w:lineRule="exact"/>
        <w:rPr>
          <w:rFonts w:ascii="Times New Roman" w:eastAsia="Times New Roman" w:hAnsi="Times New Roman" w:cs="Times New Roman"/>
          <w:sz w:val="28"/>
          <w:szCs w:val="28"/>
        </w:rPr>
      </w:pPr>
      <w:r>
        <w:rPr>
          <w:sz w:val="28"/>
          <w:szCs w:val="28"/>
        </w:rPr>
        <w:br w:type="page"/>
      </w:r>
    </w:p>
    <w:p w:rsidR="00F86531" w:rsidRPr="008F6645" w:rsidRDefault="008F6645" w:rsidP="001A48F5">
      <w:pPr>
        <w:pStyle w:val="1"/>
        <w:numPr>
          <w:ilvl w:val="0"/>
          <w:numId w:val="3"/>
        </w:numPr>
        <w:shd w:val="clear" w:color="auto" w:fill="auto"/>
        <w:spacing w:before="0" w:after="229" w:line="440" w:lineRule="exact"/>
        <w:ind w:right="40" w:firstLine="0"/>
        <w:jc w:val="both"/>
        <w:rPr>
          <w:sz w:val="28"/>
          <w:szCs w:val="28"/>
        </w:rPr>
        <w:sectPr w:rsidR="00F86531" w:rsidRPr="008F6645" w:rsidSect="001A48F5">
          <w:type w:val="continuous"/>
          <w:pgSz w:w="16837" w:h="23810"/>
          <w:pgMar w:top="993" w:right="2236" w:bottom="1560" w:left="2835" w:header="0" w:footer="3" w:gutter="0"/>
          <w:cols w:space="720"/>
          <w:noEndnote/>
          <w:docGrid w:linePitch="360"/>
        </w:sectPr>
      </w:pPr>
      <w:r w:rsidRPr="005E7379">
        <w:rPr>
          <w:sz w:val="28"/>
          <w:szCs w:val="28"/>
        </w:rPr>
        <w:lastRenderedPageBreak/>
        <w:t>Каждому члену Товарищества в течение трех дней со дня приема его в члены правление Товарищества выдает выписку из протокола общего собрания об его приеме и членскую книжку.</w:t>
      </w:r>
    </w:p>
    <w:p w:rsidR="00995F3D" w:rsidRPr="005E7379" w:rsidRDefault="00FD3427" w:rsidP="001A48F5">
      <w:pPr>
        <w:pStyle w:val="1"/>
        <w:shd w:val="clear" w:color="auto" w:fill="auto"/>
        <w:tabs>
          <w:tab w:val="left" w:pos="497"/>
        </w:tabs>
        <w:spacing w:before="0" w:line="440" w:lineRule="exact"/>
        <w:ind w:right="40" w:firstLine="0"/>
        <w:jc w:val="both"/>
        <w:rPr>
          <w:sz w:val="28"/>
          <w:szCs w:val="28"/>
        </w:rPr>
      </w:pPr>
      <w:r w:rsidRPr="005E7379">
        <w:rPr>
          <w:sz w:val="28"/>
          <w:szCs w:val="28"/>
        </w:rPr>
        <w:lastRenderedPageBreak/>
        <w:t>4.5. Добровольный выход из Товарищества осуществляется на основании письменного заявления члена Товарищества в порядке подпункта 9 п</w:t>
      </w:r>
      <w:r w:rsidR="009F5B0A">
        <w:rPr>
          <w:sz w:val="28"/>
          <w:szCs w:val="28"/>
        </w:rPr>
        <w:t>ункта 1 статьи 19 Федерального за</w:t>
      </w:r>
      <w:r w:rsidRPr="005E7379">
        <w:rPr>
          <w:sz w:val="28"/>
          <w:szCs w:val="28"/>
        </w:rPr>
        <w:t>кона РФ "О садоводческих, огороднических и дачн</w:t>
      </w:r>
      <w:r w:rsidR="009F5B0A">
        <w:rPr>
          <w:sz w:val="28"/>
          <w:szCs w:val="28"/>
        </w:rPr>
        <w:t>ых некоммерческих объединениях граждан</w:t>
      </w:r>
      <w:r w:rsidRPr="005E7379">
        <w:rPr>
          <w:sz w:val="28"/>
          <w:szCs w:val="28"/>
        </w:rPr>
        <w:t>".</w:t>
      </w:r>
    </w:p>
    <w:p w:rsidR="00995F3D" w:rsidRPr="009F5B0A" w:rsidRDefault="00FD3427" w:rsidP="001A48F5">
      <w:pPr>
        <w:pStyle w:val="32"/>
        <w:keepNext/>
        <w:keepLines/>
        <w:shd w:val="clear" w:color="auto" w:fill="auto"/>
        <w:spacing w:line="440" w:lineRule="exact"/>
        <w:rPr>
          <w:b/>
          <w:sz w:val="28"/>
          <w:szCs w:val="28"/>
        </w:rPr>
      </w:pPr>
      <w:r w:rsidRPr="009F5B0A">
        <w:rPr>
          <w:b/>
          <w:sz w:val="28"/>
          <w:szCs w:val="28"/>
        </w:rPr>
        <w:t>5. ПРАВА И ОБЯЗАННОСТИ ТОВАРИЩЕСТВА</w:t>
      </w:r>
    </w:p>
    <w:p w:rsidR="00995F3D" w:rsidRPr="005E7379" w:rsidRDefault="009F5B0A" w:rsidP="001A48F5">
      <w:pPr>
        <w:pStyle w:val="1"/>
        <w:shd w:val="clear" w:color="auto" w:fill="auto"/>
        <w:tabs>
          <w:tab w:val="left" w:pos="238"/>
        </w:tabs>
        <w:spacing w:before="0" w:after="211" w:line="440" w:lineRule="exact"/>
        <w:ind w:firstLine="0"/>
        <w:jc w:val="both"/>
        <w:rPr>
          <w:sz w:val="28"/>
          <w:szCs w:val="28"/>
        </w:rPr>
      </w:pPr>
      <w:r>
        <w:rPr>
          <w:sz w:val="28"/>
          <w:szCs w:val="28"/>
        </w:rPr>
        <w:t>5.</w:t>
      </w:r>
      <w:r w:rsidR="00FD3427" w:rsidRPr="005E7379">
        <w:rPr>
          <w:sz w:val="28"/>
          <w:szCs w:val="28"/>
        </w:rPr>
        <w:t>1 Товарищество считается созданным с момента его государственной регистрации.</w:t>
      </w:r>
    </w:p>
    <w:p w:rsidR="00995F3D" w:rsidRPr="005E7379" w:rsidRDefault="009F5B0A" w:rsidP="001A48F5">
      <w:pPr>
        <w:pStyle w:val="1"/>
        <w:shd w:val="clear" w:color="auto" w:fill="auto"/>
        <w:spacing w:before="0" w:after="288" w:line="440" w:lineRule="exact"/>
        <w:ind w:right="20" w:firstLine="0"/>
        <w:jc w:val="both"/>
        <w:rPr>
          <w:sz w:val="28"/>
          <w:szCs w:val="28"/>
        </w:rPr>
      </w:pPr>
      <w:r>
        <w:rPr>
          <w:sz w:val="28"/>
          <w:szCs w:val="28"/>
        </w:rPr>
        <w:t>Т</w:t>
      </w:r>
      <w:r w:rsidRPr="005E7379">
        <w:rPr>
          <w:sz w:val="28"/>
          <w:szCs w:val="28"/>
        </w:rPr>
        <w:t>товарищество</w:t>
      </w:r>
      <w:r w:rsidR="00FD3427" w:rsidRPr="005E7379">
        <w:rPr>
          <w:sz w:val="28"/>
          <w:szCs w:val="28"/>
        </w:rPr>
        <w:t xml:space="preserve"> является юридическим лицом, имеет в собственности обособленное имущество, приходно-расходную смету, печать с полным наименованием Товарищества.</w:t>
      </w:r>
    </w:p>
    <w:p w:rsidR="00995F3D" w:rsidRPr="005E7379" w:rsidRDefault="009F5B0A" w:rsidP="001A48F5">
      <w:pPr>
        <w:pStyle w:val="1"/>
        <w:shd w:val="clear" w:color="auto" w:fill="auto"/>
        <w:spacing w:before="0" w:after="207" w:line="440" w:lineRule="exact"/>
        <w:ind w:firstLine="0"/>
        <w:jc w:val="both"/>
        <w:rPr>
          <w:sz w:val="28"/>
          <w:szCs w:val="28"/>
        </w:rPr>
      </w:pPr>
      <w:r>
        <w:rPr>
          <w:sz w:val="28"/>
          <w:szCs w:val="28"/>
        </w:rPr>
        <w:t>5.</w:t>
      </w:r>
      <w:r w:rsidR="00FD3427" w:rsidRPr="005E7379">
        <w:rPr>
          <w:sz w:val="28"/>
          <w:szCs w:val="28"/>
        </w:rPr>
        <w:t>2. Товарищество вправе:</w:t>
      </w:r>
    </w:p>
    <w:p w:rsidR="00995F3D" w:rsidRPr="005E7379" w:rsidRDefault="00FD3427" w:rsidP="001A48F5">
      <w:pPr>
        <w:pStyle w:val="1"/>
        <w:numPr>
          <w:ilvl w:val="2"/>
          <w:numId w:val="3"/>
        </w:numPr>
        <w:shd w:val="clear" w:color="auto" w:fill="auto"/>
        <w:tabs>
          <w:tab w:val="left" w:pos="567"/>
        </w:tabs>
        <w:spacing w:before="0" w:line="440" w:lineRule="exact"/>
        <w:ind w:left="567" w:right="20" w:hanging="283"/>
        <w:jc w:val="both"/>
        <w:rPr>
          <w:sz w:val="28"/>
          <w:szCs w:val="28"/>
        </w:rPr>
      </w:pPr>
      <w:r w:rsidRPr="005E7379">
        <w:rPr>
          <w:sz w:val="28"/>
          <w:szCs w:val="28"/>
        </w:rPr>
        <w:t>Осуществлять действия, необходимые для достижения целей, предусмотренных настоящим Уставом;</w:t>
      </w:r>
    </w:p>
    <w:p w:rsidR="00995F3D" w:rsidRPr="005E7379" w:rsidRDefault="00FD3427" w:rsidP="001A48F5">
      <w:pPr>
        <w:pStyle w:val="1"/>
        <w:numPr>
          <w:ilvl w:val="2"/>
          <w:numId w:val="3"/>
        </w:numPr>
        <w:shd w:val="clear" w:color="auto" w:fill="auto"/>
        <w:tabs>
          <w:tab w:val="left" w:pos="567"/>
        </w:tabs>
        <w:spacing w:before="0" w:line="440" w:lineRule="exact"/>
        <w:ind w:left="567" w:hanging="283"/>
        <w:jc w:val="both"/>
        <w:rPr>
          <w:sz w:val="28"/>
          <w:szCs w:val="28"/>
        </w:rPr>
      </w:pPr>
      <w:r w:rsidRPr="005E7379">
        <w:rPr>
          <w:sz w:val="28"/>
          <w:szCs w:val="28"/>
        </w:rPr>
        <w:t>Отвечать по своим обязательствам своим имуществом;</w:t>
      </w:r>
    </w:p>
    <w:p w:rsidR="00995F3D" w:rsidRPr="005E7379" w:rsidRDefault="00FD3427" w:rsidP="001A48F5">
      <w:pPr>
        <w:pStyle w:val="1"/>
        <w:numPr>
          <w:ilvl w:val="2"/>
          <w:numId w:val="3"/>
        </w:numPr>
        <w:shd w:val="clear" w:color="auto" w:fill="auto"/>
        <w:tabs>
          <w:tab w:val="left" w:pos="567"/>
        </w:tabs>
        <w:spacing w:before="0" w:line="440" w:lineRule="exact"/>
        <w:ind w:left="567" w:right="20" w:hanging="283"/>
        <w:jc w:val="both"/>
        <w:rPr>
          <w:sz w:val="28"/>
          <w:szCs w:val="28"/>
        </w:rPr>
      </w:pPr>
      <w:r w:rsidRPr="005E7379">
        <w:rPr>
          <w:sz w:val="28"/>
          <w:szCs w:val="28"/>
        </w:rPr>
        <w:t>От своего имени приобретать и осуществлять имущественные и неимущественные права;</w:t>
      </w:r>
    </w:p>
    <w:p w:rsidR="00995F3D" w:rsidRPr="005E7379" w:rsidRDefault="00FD3427" w:rsidP="001A48F5">
      <w:pPr>
        <w:pStyle w:val="1"/>
        <w:numPr>
          <w:ilvl w:val="2"/>
          <w:numId w:val="3"/>
        </w:numPr>
        <w:shd w:val="clear" w:color="auto" w:fill="auto"/>
        <w:tabs>
          <w:tab w:val="left" w:pos="567"/>
        </w:tabs>
        <w:spacing w:before="0" w:line="440" w:lineRule="exact"/>
        <w:ind w:left="567" w:hanging="283"/>
        <w:jc w:val="both"/>
        <w:rPr>
          <w:sz w:val="28"/>
          <w:szCs w:val="28"/>
        </w:rPr>
      </w:pPr>
      <w:r w:rsidRPr="005E7379">
        <w:rPr>
          <w:sz w:val="28"/>
          <w:szCs w:val="28"/>
        </w:rPr>
        <w:t>Привлекать заемные средства;</w:t>
      </w:r>
    </w:p>
    <w:p w:rsidR="00995F3D" w:rsidRPr="005E7379" w:rsidRDefault="00FD3427" w:rsidP="001A48F5">
      <w:pPr>
        <w:pStyle w:val="1"/>
        <w:numPr>
          <w:ilvl w:val="2"/>
          <w:numId w:val="3"/>
        </w:numPr>
        <w:shd w:val="clear" w:color="auto" w:fill="auto"/>
        <w:tabs>
          <w:tab w:val="left" w:pos="567"/>
        </w:tabs>
        <w:spacing w:before="0" w:line="440" w:lineRule="exact"/>
        <w:ind w:left="567" w:hanging="283"/>
        <w:jc w:val="both"/>
        <w:rPr>
          <w:sz w:val="28"/>
          <w:szCs w:val="28"/>
        </w:rPr>
      </w:pPr>
      <w:r w:rsidRPr="005E7379">
        <w:rPr>
          <w:sz w:val="28"/>
          <w:szCs w:val="28"/>
        </w:rPr>
        <w:t>Заключать договоры;</w:t>
      </w:r>
    </w:p>
    <w:p w:rsidR="00995F3D" w:rsidRPr="005E7379" w:rsidRDefault="00FD3427" w:rsidP="001A48F5">
      <w:pPr>
        <w:pStyle w:val="1"/>
        <w:numPr>
          <w:ilvl w:val="2"/>
          <w:numId w:val="3"/>
        </w:numPr>
        <w:shd w:val="clear" w:color="auto" w:fill="auto"/>
        <w:tabs>
          <w:tab w:val="left" w:pos="567"/>
        </w:tabs>
        <w:spacing w:before="0" w:line="440" w:lineRule="exact"/>
        <w:ind w:left="567" w:right="20" w:hanging="283"/>
        <w:jc w:val="both"/>
        <w:rPr>
          <w:sz w:val="28"/>
          <w:szCs w:val="28"/>
        </w:rPr>
      </w:pPr>
      <w:r w:rsidRPr="005E7379">
        <w:rPr>
          <w:sz w:val="28"/>
          <w:szCs w:val="28"/>
        </w:rPr>
        <w:t>В установленном порядке открывать счета в банках на территории Российской Федерации;</w:t>
      </w:r>
    </w:p>
    <w:p w:rsidR="00995F3D" w:rsidRPr="005E7379" w:rsidRDefault="00FD3427" w:rsidP="001A48F5">
      <w:pPr>
        <w:pStyle w:val="1"/>
        <w:numPr>
          <w:ilvl w:val="2"/>
          <w:numId w:val="3"/>
        </w:numPr>
        <w:shd w:val="clear" w:color="auto" w:fill="auto"/>
        <w:tabs>
          <w:tab w:val="left" w:pos="567"/>
        </w:tabs>
        <w:spacing w:before="0" w:line="440" w:lineRule="exact"/>
        <w:ind w:left="567" w:hanging="283"/>
        <w:jc w:val="both"/>
        <w:rPr>
          <w:sz w:val="28"/>
          <w:szCs w:val="28"/>
        </w:rPr>
      </w:pPr>
      <w:r w:rsidRPr="005E7379">
        <w:rPr>
          <w:sz w:val="28"/>
          <w:szCs w:val="28"/>
        </w:rPr>
        <w:t>Иметь штампы и бланки со своим наименованием;</w:t>
      </w:r>
    </w:p>
    <w:p w:rsidR="00995F3D" w:rsidRPr="005E7379" w:rsidRDefault="009F5B0A" w:rsidP="001A48F5">
      <w:pPr>
        <w:pStyle w:val="1"/>
        <w:shd w:val="clear" w:color="auto" w:fill="auto"/>
        <w:tabs>
          <w:tab w:val="left" w:pos="567"/>
        </w:tabs>
        <w:spacing w:before="0" w:line="440" w:lineRule="exact"/>
        <w:ind w:left="567" w:hanging="283"/>
        <w:jc w:val="both"/>
        <w:rPr>
          <w:sz w:val="28"/>
          <w:szCs w:val="28"/>
        </w:rPr>
      </w:pPr>
      <w:r>
        <w:rPr>
          <w:sz w:val="28"/>
          <w:szCs w:val="28"/>
        </w:rPr>
        <w:t>8</w:t>
      </w:r>
      <w:r w:rsidR="00FD3427" w:rsidRPr="005E7379">
        <w:rPr>
          <w:sz w:val="28"/>
          <w:szCs w:val="28"/>
        </w:rPr>
        <w:t>. Иметь зарегистрированную в установленном порядке эмблему;</w:t>
      </w:r>
    </w:p>
    <w:p w:rsidR="00995F3D" w:rsidRPr="005E7379" w:rsidRDefault="009F5B0A" w:rsidP="001A48F5">
      <w:pPr>
        <w:pStyle w:val="1"/>
        <w:shd w:val="clear" w:color="auto" w:fill="auto"/>
        <w:tabs>
          <w:tab w:val="left" w:pos="567"/>
        </w:tabs>
        <w:spacing w:before="0" w:line="440" w:lineRule="exact"/>
        <w:ind w:left="567" w:hanging="283"/>
        <w:jc w:val="both"/>
        <w:rPr>
          <w:sz w:val="28"/>
          <w:szCs w:val="28"/>
        </w:rPr>
      </w:pPr>
      <w:r>
        <w:rPr>
          <w:sz w:val="28"/>
          <w:szCs w:val="28"/>
        </w:rPr>
        <w:t>9</w:t>
      </w:r>
      <w:r w:rsidR="00FD3427" w:rsidRPr="005E7379">
        <w:rPr>
          <w:sz w:val="28"/>
          <w:szCs w:val="28"/>
        </w:rPr>
        <w:t>. Выступать истцом и ответчиком в суде;</w:t>
      </w:r>
    </w:p>
    <w:p w:rsidR="00995F3D" w:rsidRPr="005E7379" w:rsidRDefault="00FD3427" w:rsidP="001A48F5">
      <w:pPr>
        <w:pStyle w:val="1"/>
        <w:shd w:val="clear" w:color="auto" w:fill="auto"/>
        <w:spacing w:before="0" w:line="440" w:lineRule="exact"/>
        <w:ind w:left="567" w:right="20" w:hanging="340"/>
        <w:jc w:val="both"/>
        <w:rPr>
          <w:sz w:val="28"/>
          <w:szCs w:val="28"/>
        </w:rPr>
      </w:pPr>
      <w:r w:rsidRPr="005E7379">
        <w:rPr>
          <w:sz w:val="28"/>
          <w:szCs w:val="28"/>
        </w:rPr>
        <w:t>10. 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дачного товарищества;</w:t>
      </w:r>
    </w:p>
    <w:p w:rsidR="00995F3D" w:rsidRPr="005E7379" w:rsidRDefault="00FD3427" w:rsidP="001A48F5">
      <w:pPr>
        <w:pStyle w:val="1"/>
        <w:shd w:val="clear" w:color="auto" w:fill="auto"/>
        <w:spacing w:before="0" w:line="440" w:lineRule="exact"/>
        <w:ind w:left="567" w:hanging="340"/>
        <w:jc w:val="both"/>
        <w:rPr>
          <w:sz w:val="28"/>
          <w:szCs w:val="28"/>
        </w:rPr>
      </w:pPr>
      <w:r w:rsidRPr="005E7379">
        <w:rPr>
          <w:sz w:val="28"/>
          <w:szCs w:val="28"/>
        </w:rPr>
        <w:t>1</w:t>
      </w:r>
      <w:r w:rsidR="009F5B0A">
        <w:rPr>
          <w:sz w:val="28"/>
          <w:szCs w:val="28"/>
        </w:rPr>
        <w:t>1</w:t>
      </w:r>
      <w:r w:rsidRPr="005E7379">
        <w:rPr>
          <w:sz w:val="28"/>
          <w:szCs w:val="28"/>
        </w:rPr>
        <w:t>. Создавать ассоциации (союзы) и участвовать в них;</w:t>
      </w:r>
    </w:p>
    <w:p w:rsidR="00995F3D" w:rsidRPr="005E7379" w:rsidRDefault="00FD3427" w:rsidP="001A48F5">
      <w:pPr>
        <w:pStyle w:val="1"/>
        <w:shd w:val="clear" w:color="auto" w:fill="auto"/>
        <w:spacing w:before="0" w:after="285" w:line="440" w:lineRule="exact"/>
        <w:ind w:left="567" w:right="20" w:hanging="340"/>
        <w:jc w:val="both"/>
        <w:rPr>
          <w:sz w:val="28"/>
          <w:szCs w:val="28"/>
        </w:rPr>
      </w:pPr>
      <w:r w:rsidRPr="005E7379">
        <w:rPr>
          <w:sz w:val="28"/>
          <w:szCs w:val="28"/>
        </w:rPr>
        <w:t>12. Осуществлять иные, не противоречащие действующему законодательству, правомочия.</w:t>
      </w:r>
    </w:p>
    <w:p w:rsidR="00995F3D" w:rsidRPr="005E7379" w:rsidRDefault="00FD3427" w:rsidP="001A48F5">
      <w:pPr>
        <w:pStyle w:val="1"/>
        <w:shd w:val="clear" w:color="auto" w:fill="auto"/>
        <w:spacing w:before="0" w:after="207" w:line="440" w:lineRule="exact"/>
        <w:ind w:firstLine="0"/>
        <w:jc w:val="both"/>
        <w:rPr>
          <w:sz w:val="28"/>
          <w:szCs w:val="28"/>
        </w:rPr>
      </w:pPr>
      <w:r w:rsidRPr="005E7379">
        <w:rPr>
          <w:sz w:val="28"/>
          <w:szCs w:val="28"/>
        </w:rPr>
        <w:t>5</w:t>
      </w:r>
      <w:r w:rsidR="009F5B0A" w:rsidRPr="009F5B0A">
        <w:rPr>
          <w:sz w:val="28"/>
          <w:szCs w:val="28"/>
        </w:rPr>
        <w:t xml:space="preserve">.3 </w:t>
      </w:r>
      <w:r w:rsidRPr="009F5B0A">
        <w:rPr>
          <w:sz w:val="28"/>
          <w:szCs w:val="28"/>
        </w:rPr>
        <w:t xml:space="preserve"> </w:t>
      </w:r>
      <w:r w:rsidRPr="005E7379">
        <w:rPr>
          <w:sz w:val="28"/>
          <w:szCs w:val="28"/>
        </w:rPr>
        <w:t>Товарищество обязано:</w:t>
      </w:r>
    </w:p>
    <w:p w:rsidR="00995F3D" w:rsidRPr="005E7379" w:rsidRDefault="00FD3427" w:rsidP="001A48F5">
      <w:pPr>
        <w:pStyle w:val="1"/>
        <w:numPr>
          <w:ilvl w:val="3"/>
          <w:numId w:val="3"/>
        </w:numPr>
        <w:shd w:val="clear" w:color="auto" w:fill="auto"/>
        <w:tabs>
          <w:tab w:val="left" w:pos="708"/>
        </w:tabs>
        <w:spacing w:before="0" w:line="440" w:lineRule="exact"/>
        <w:ind w:left="567" w:right="20" w:hanging="340"/>
        <w:jc w:val="both"/>
        <w:rPr>
          <w:sz w:val="28"/>
          <w:szCs w:val="28"/>
        </w:rPr>
      </w:pPr>
      <w:r w:rsidRPr="005E7379">
        <w:rPr>
          <w:sz w:val="28"/>
          <w:szCs w:val="28"/>
        </w:rPr>
        <w:t>Соблюдать действующее законодательство, настоящий Устав и внутренние документы Товарищества;</w:t>
      </w:r>
    </w:p>
    <w:p w:rsidR="00995F3D" w:rsidRPr="005E7379" w:rsidRDefault="00FD3427" w:rsidP="001A48F5">
      <w:pPr>
        <w:pStyle w:val="1"/>
        <w:numPr>
          <w:ilvl w:val="3"/>
          <w:numId w:val="3"/>
        </w:numPr>
        <w:shd w:val="clear" w:color="auto" w:fill="auto"/>
        <w:tabs>
          <w:tab w:val="left" w:pos="736"/>
        </w:tabs>
        <w:spacing w:before="0" w:line="440" w:lineRule="exact"/>
        <w:ind w:left="567" w:hanging="340"/>
        <w:jc w:val="both"/>
        <w:rPr>
          <w:sz w:val="28"/>
          <w:szCs w:val="28"/>
        </w:rPr>
      </w:pPr>
      <w:r w:rsidRPr="005E7379">
        <w:rPr>
          <w:sz w:val="28"/>
          <w:szCs w:val="28"/>
        </w:rPr>
        <w:t>Иметь приходно-расходную смету;</w:t>
      </w:r>
    </w:p>
    <w:p w:rsidR="00995F3D" w:rsidRPr="005E7379" w:rsidRDefault="00FD3427" w:rsidP="001A48F5">
      <w:pPr>
        <w:pStyle w:val="1"/>
        <w:numPr>
          <w:ilvl w:val="3"/>
          <w:numId w:val="3"/>
        </w:numPr>
        <w:shd w:val="clear" w:color="auto" w:fill="auto"/>
        <w:tabs>
          <w:tab w:val="left" w:pos="733"/>
        </w:tabs>
        <w:spacing w:before="0" w:line="440" w:lineRule="exact"/>
        <w:ind w:left="567" w:right="20" w:hanging="340"/>
        <w:jc w:val="both"/>
        <w:rPr>
          <w:sz w:val="28"/>
          <w:szCs w:val="28"/>
        </w:rPr>
      </w:pPr>
      <w:r w:rsidRPr="005E7379">
        <w:rPr>
          <w:sz w:val="28"/>
          <w:szCs w:val="28"/>
        </w:rPr>
        <w:t>Вести бухгалтерский учет и статистическую отчетность в порядке, установленном законодательством Российской Федерации;</w:t>
      </w:r>
    </w:p>
    <w:p w:rsidR="00995F3D" w:rsidRPr="005E7379" w:rsidRDefault="00FD3427" w:rsidP="001A48F5">
      <w:pPr>
        <w:pStyle w:val="1"/>
        <w:numPr>
          <w:ilvl w:val="3"/>
          <w:numId w:val="3"/>
        </w:numPr>
        <w:shd w:val="clear" w:color="auto" w:fill="auto"/>
        <w:tabs>
          <w:tab w:val="left" w:pos="744"/>
        </w:tabs>
        <w:spacing w:before="0" w:line="440" w:lineRule="exact"/>
        <w:ind w:left="567" w:hanging="340"/>
        <w:jc w:val="both"/>
        <w:rPr>
          <w:sz w:val="28"/>
          <w:szCs w:val="28"/>
        </w:rPr>
      </w:pPr>
      <w:r w:rsidRPr="005E7379">
        <w:rPr>
          <w:sz w:val="28"/>
          <w:szCs w:val="28"/>
        </w:rPr>
        <w:t>Иметь печать с полным наименованием Товарищества на русском языке;</w:t>
      </w:r>
    </w:p>
    <w:p w:rsidR="00995F3D" w:rsidRPr="005E7379" w:rsidRDefault="00FD3427" w:rsidP="001A48F5">
      <w:pPr>
        <w:pStyle w:val="1"/>
        <w:numPr>
          <w:ilvl w:val="3"/>
          <w:numId w:val="3"/>
        </w:numPr>
        <w:shd w:val="clear" w:color="auto" w:fill="auto"/>
        <w:tabs>
          <w:tab w:val="left" w:pos="733"/>
        </w:tabs>
        <w:spacing w:before="0" w:after="285" w:line="440" w:lineRule="exact"/>
        <w:ind w:left="567" w:right="20" w:hanging="340"/>
        <w:jc w:val="both"/>
        <w:rPr>
          <w:sz w:val="28"/>
          <w:szCs w:val="28"/>
        </w:rPr>
      </w:pPr>
      <w:r w:rsidRPr="005E7379">
        <w:rPr>
          <w:sz w:val="28"/>
          <w:szCs w:val="28"/>
        </w:rPr>
        <w:t>Предоставлять информацию о своей деятельности органам государственной статистики и налоговым органам, дачникам и иным лицам в соответствии с законодательством Российской Федерации и настоящим Уставом;</w:t>
      </w:r>
    </w:p>
    <w:p w:rsidR="00995F3D" w:rsidRPr="005E7379" w:rsidRDefault="009F5B0A" w:rsidP="001A48F5">
      <w:pPr>
        <w:pStyle w:val="1"/>
        <w:shd w:val="clear" w:color="auto" w:fill="auto"/>
        <w:spacing w:before="0" w:after="207" w:line="440" w:lineRule="exact"/>
        <w:ind w:firstLine="0"/>
        <w:jc w:val="both"/>
        <w:rPr>
          <w:sz w:val="28"/>
          <w:szCs w:val="28"/>
        </w:rPr>
      </w:pPr>
      <w:r>
        <w:rPr>
          <w:sz w:val="28"/>
          <w:szCs w:val="28"/>
        </w:rPr>
        <w:t>5</w:t>
      </w:r>
      <w:r w:rsidRPr="009F5B0A">
        <w:rPr>
          <w:sz w:val="28"/>
          <w:szCs w:val="28"/>
        </w:rPr>
        <w:t>.</w:t>
      </w:r>
      <w:r w:rsidR="00FD3427" w:rsidRPr="005E7379">
        <w:rPr>
          <w:sz w:val="28"/>
          <w:szCs w:val="28"/>
        </w:rPr>
        <w:t>4 Товарищество обязано хранить следующие документы:</w:t>
      </w:r>
    </w:p>
    <w:p w:rsidR="00995F3D" w:rsidRPr="005E7379" w:rsidRDefault="009F5B0A" w:rsidP="001A48F5">
      <w:pPr>
        <w:pStyle w:val="1"/>
        <w:shd w:val="clear" w:color="auto" w:fill="auto"/>
        <w:spacing w:before="0" w:line="440" w:lineRule="exact"/>
        <w:ind w:left="567" w:right="20" w:hanging="340"/>
        <w:jc w:val="both"/>
        <w:rPr>
          <w:sz w:val="28"/>
          <w:szCs w:val="28"/>
        </w:rPr>
      </w:pPr>
      <w:r>
        <w:rPr>
          <w:sz w:val="28"/>
          <w:szCs w:val="28"/>
        </w:rPr>
        <w:t>1.</w:t>
      </w:r>
      <w:r w:rsidR="00FD3427" w:rsidRPr="005E7379">
        <w:rPr>
          <w:sz w:val="28"/>
          <w:szCs w:val="28"/>
        </w:rPr>
        <w:t xml:space="preserve"> Учредительные документы Товарищества, а также изменения и дополнения, внесенные в настоящий Устав и зарегистрированные в установленном порядке;</w:t>
      </w:r>
    </w:p>
    <w:p w:rsidR="009F5B0A" w:rsidRDefault="009F5B0A" w:rsidP="001A48F5">
      <w:pPr>
        <w:spacing w:line="440" w:lineRule="exact"/>
        <w:rPr>
          <w:rFonts w:ascii="Times New Roman" w:eastAsia="Times New Roman" w:hAnsi="Times New Roman" w:cs="Times New Roman"/>
          <w:sz w:val="28"/>
          <w:szCs w:val="28"/>
        </w:rPr>
      </w:pPr>
      <w:r>
        <w:rPr>
          <w:sz w:val="28"/>
          <w:szCs w:val="28"/>
        </w:rPr>
        <w:br w:type="page"/>
      </w:r>
    </w:p>
    <w:p w:rsidR="00995F3D" w:rsidRPr="005E7379" w:rsidRDefault="00FD3427" w:rsidP="001A48F5">
      <w:pPr>
        <w:pStyle w:val="1"/>
        <w:shd w:val="clear" w:color="auto" w:fill="auto"/>
        <w:spacing w:before="0" w:line="440" w:lineRule="exact"/>
        <w:ind w:left="567" w:right="20" w:firstLine="0"/>
        <w:rPr>
          <w:sz w:val="28"/>
          <w:szCs w:val="28"/>
        </w:rPr>
      </w:pPr>
      <w:r w:rsidRPr="005E7379">
        <w:rPr>
          <w:sz w:val="28"/>
          <w:szCs w:val="28"/>
        </w:rPr>
        <w:lastRenderedPageBreak/>
        <w:t>протокол собрания учредителей Товарищества, содержащий решение о создании Товарищества, а также иные решения, связанные с созданием Товарищества;</w:t>
      </w:r>
    </w:p>
    <w:p w:rsidR="00995F3D" w:rsidRPr="005E7379" w:rsidRDefault="00FD3427" w:rsidP="001A48F5">
      <w:pPr>
        <w:pStyle w:val="1"/>
        <w:numPr>
          <w:ilvl w:val="4"/>
          <w:numId w:val="3"/>
        </w:numPr>
        <w:shd w:val="clear" w:color="auto" w:fill="auto"/>
        <w:tabs>
          <w:tab w:val="left" w:pos="726"/>
        </w:tabs>
        <w:spacing w:before="0" w:line="440" w:lineRule="exact"/>
        <w:ind w:left="567" w:hanging="340"/>
        <w:jc w:val="both"/>
        <w:rPr>
          <w:sz w:val="28"/>
          <w:szCs w:val="28"/>
        </w:rPr>
      </w:pPr>
      <w:r w:rsidRPr="005E7379">
        <w:rPr>
          <w:sz w:val="28"/>
          <w:szCs w:val="28"/>
        </w:rPr>
        <w:t>Документ, подтверждающий государственную регистрацию Товарищества;</w:t>
      </w:r>
    </w:p>
    <w:p w:rsidR="00995F3D" w:rsidRPr="005E7379" w:rsidRDefault="00FD3427" w:rsidP="001A48F5">
      <w:pPr>
        <w:pStyle w:val="1"/>
        <w:numPr>
          <w:ilvl w:val="4"/>
          <w:numId w:val="3"/>
        </w:numPr>
        <w:shd w:val="clear" w:color="auto" w:fill="auto"/>
        <w:tabs>
          <w:tab w:val="left" w:pos="722"/>
        </w:tabs>
        <w:spacing w:before="0" w:line="440" w:lineRule="exact"/>
        <w:ind w:left="567" w:right="20" w:hanging="340"/>
        <w:jc w:val="both"/>
        <w:rPr>
          <w:sz w:val="28"/>
          <w:szCs w:val="28"/>
        </w:rPr>
      </w:pPr>
      <w:r w:rsidRPr="005E7379">
        <w:rPr>
          <w:sz w:val="28"/>
          <w:szCs w:val="28"/>
        </w:rPr>
        <w:t>Документы, подтверждающие права Товарищества на имущество, находящееся на его балансе;</w:t>
      </w:r>
    </w:p>
    <w:p w:rsidR="00995F3D" w:rsidRPr="005E7379" w:rsidRDefault="00FD3427" w:rsidP="001A48F5">
      <w:pPr>
        <w:pStyle w:val="1"/>
        <w:numPr>
          <w:ilvl w:val="4"/>
          <w:numId w:val="3"/>
        </w:numPr>
        <w:shd w:val="clear" w:color="auto" w:fill="auto"/>
        <w:tabs>
          <w:tab w:val="left" w:pos="744"/>
        </w:tabs>
        <w:spacing w:before="0" w:line="440" w:lineRule="exact"/>
        <w:ind w:left="567" w:hanging="340"/>
        <w:jc w:val="both"/>
        <w:rPr>
          <w:sz w:val="28"/>
          <w:szCs w:val="28"/>
        </w:rPr>
      </w:pPr>
      <w:r w:rsidRPr="005E7379">
        <w:rPr>
          <w:sz w:val="28"/>
          <w:szCs w:val="28"/>
        </w:rPr>
        <w:t>Внутренние документы Товарищества;</w:t>
      </w:r>
    </w:p>
    <w:p w:rsidR="00995F3D" w:rsidRPr="005E7379" w:rsidRDefault="00FD3427" w:rsidP="001A48F5">
      <w:pPr>
        <w:pStyle w:val="1"/>
        <w:numPr>
          <w:ilvl w:val="4"/>
          <w:numId w:val="3"/>
        </w:numPr>
        <w:shd w:val="clear" w:color="auto" w:fill="auto"/>
        <w:tabs>
          <w:tab w:val="left" w:pos="736"/>
        </w:tabs>
        <w:spacing w:before="0" w:line="440" w:lineRule="exact"/>
        <w:ind w:left="567" w:right="20" w:hanging="340"/>
        <w:jc w:val="both"/>
        <w:rPr>
          <w:sz w:val="28"/>
          <w:szCs w:val="28"/>
        </w:rPr>
      </w:pPr>
      <w:r w:rsidRPr="005E7379">
        <w:rPr>
          <w:sz w:val="28"/>
          <w:szCs w:val="28"/>
        </w:rPr>
        <w:t>Все протоколы общих собраний членов Товарищества, собраний уполномоченных, заседаний правления Товарищества;</w:t>
      </w:r>
    </w:p>
    <w:p w:rsidR="00995F3D" w:rsidRPr="005E7379" w:rsidRDefault="009F5B0A" w:rsidP="001A48F5">
      <w:pPr>
        <w:pStyle w:val="1"/>
        <w:shd w:val="clear" w:color="auto" w:fill="auto"/>
        <w:spacing w:before="0" w:line="440" w:lineRule="exact"/>
        <w:ind w:left="567" w:right="20" w:hanging="340"/>
        <w:jc w:val="both"/>
        <w:rPr>
          <w:sz w:val="28"/>
          <w:szCs w:val="28"/>
        </w:rPr>
      </w:pPr>
      <w:r w:rsidRPr="009F5B0A">
        <w:rPr>
          <w:rStyle w:val="LucidaSansUnicode8pt1pt"/>
          <w:rFonts w:ascii="Times New Roman" w:hAnsi="Times New Roman" w:cs="Times New Roman"/>
          <w:i w:val="0"/>
          <w:sz w:val="28"/>
          <w:szCs w:val="28"/>
        </w:rPr>
        <w:t>6</w:t>
      </w:r>
      <w:r w:rsidR="00FD3427" w:rsidRPr="005E7379">
        <w:rPr>
          <w:rStyle w:val="LucidaSansUnicode8pt1pt"/>
          <w:rFonts w:ascii="Times New Roman" w:hAnsi="Times New Roman" w:cs="Times New Roman"/>
          <w:sz w:val="28"/>
          <w:szCs w:val="28"/>
        </w:rPr>
        <w:t>.</w:t>
      </w:r>
      <w:r w:rsidR="00FD3427" w:rsidRPr="005E7379">
        <w:rPr>
          <w:sz w:val="28"/>
          <w:szCs w:val="28"/>
        </w:rPr>
        <w:t xml:space="preserve"> Заключения аудиторов, государственных и муниципальных органов финансового контроля;</w:t>
      </w:r>
    </w:p>
    <w:p w:rsidR="00995F3D" w:rsidRPr="005E7379" w:rsidRDefault="00FD3427" w:rsidP="001A48F5">
      <w:pPr>
        <w:pStyle w:val="1"/>
        <w:shd w:val="clear" w:color="auto" w:fill="auto"/>
        <w:spacing w:before="0" w:after="243" w:line="440" w:lineRule="exact"/>
        <w:ind w:left="567" w:right="20" w:hanging="340"/>
        <w:jc w:val="both"/>
        <w:rPr>
          <w:sz w:val="28"/>
          <w:szCs w:val="28"/>
        </w:rPr>
      </w:pPr>
      <w:r w:rsidRPr="005E7379">
        <w:rPr>
          <w:sz w:val="28"/>
          <w:szCs w:val="28"/>
        </w:rPr>
        <w:t>7. Иные документы, предусмотренные Федеральными законами и иными правовыми актами Российской Федерации, настоящим Уставом, внутренними документами Товарищества и решениями правления Товарищества.</w:t>
      </w:r>
    </w:p>
    <w:p w:rsidR="00995F3D" w:rsidRPr="005E7379" w:rsidRDefault="00FD3427" w:rsidP="001A48F5">
      <w:pPr>
        <w:pStyle w:val="1"/>
        <w:numPr>
          <w:ilvl w:val="5"/>
          <w:numId w:val="3"/>
        </w:numPr>
        <w:shd w:val="clear" w:color="auto" w:fill="auto"/>
        <w:tabs>
          <w:tab w:val="left" w:pos="0"/>
        </w:tabs>
        <w:spacing w:before="0" w:after="240" w:line="440" w:lineRule="exact"/>
        <w:ind w:right="20" w:firstLine="0"/>
        <w:jc w:val="both"/>
        <w:rPr>
          <w:sz w:val="28"/>
          <w:szCs w:val="28"/>
        </w:rPr>
      </w:pPr>
      <w:r w:rsidRPr="005E7379">
        <w:rPr>
          <w:sz w:val="28"/>
          <w:szCs w:val="28"/>
        </w:rPr>
        <w:t>Товарищество в случае нарушения действующего законодательства несет отьетственность в соответствии с законодательством Российской Федерации.</w:t>
      </w:r>
    </w:p>
    <w:p w:rsidR="00995F3D" w:rsidRPr="005E7379" w:rsidRDefault="00FD3427" w:rsidP="001A48F5">
      <w:pPr>
        <w:pStyle w:val="1"/>
        <w:shd w:val="clear" w:color="auto" w:fill="auto"/>
        <w:spacing w:before="0" w:after="237" w:line="440" w:lineRule="exact"/>
        <w:ind w:right="20" w:firstLine="0"/>
        <w:jc w:val="both"/>
        <w:rPr>
          <w:sz w:val="28"/>
          <w:szCs w:val="28"/>
        </w:rPr>
      </w:pPr>
      <w:r w:rsidRPr="005E7379">
        <w:rPr>
          <w:sz w:val="28"/>
          <w:szCs w:val="28"/>
        </w:rPr>
        <w:t>Товарищество отвечает по своим обязательствам своим имуществом, на которое по законодательству Российской Федерации может быть обращено взыскание.</w:t>
      </w:r>
    </w:p>
    <w:p w:rsidR="00995F3D" w:rsidRPr="005E7379" w:rsidRDefault="00FD3427" w:rsidP="001A48F5">
      <w:pPr>
        <w:pStyle w:val="1"/>
        <w:numPr>
          <w:ilvl w:val="5"/>
          <w:numId w:val="3"/>
        </w:numPr>
        <w:shd w:val="clear" w:color="auto" w:fill="auto"/>
        <w:tabs>
          <w:tab w:val="left" w:pos="0"/>
        </w:tabs>
        <w:spacing w:before="0" w:after="240" w:line="440" w:lineRule="exact"/>
        <w:ind w:right="20" w:firstLine="0"/>
        <w:jc w:val="both"/>
        <w:rPr>
          <w:sz w:val="28"/>
          <w:szCs w:val="28"/>
        </w:rPr>
      </w:pPr>
      <w:r w:rsidRPr="005E7379">
        <w:rPr>
          <w:sz w:val="28"/>
          <w:szCs w:val="28"/>
        </w:rPr>
        <w:t>Товарищество не отвечает по обязательствам государства, а государство - по обязательствам Товарищества.</w:t>
      </w:r>
    </w:p>
    <w:p w:rsidR="00995F3D" w:rsidRPr="005E7379" w:rsidRDefault="00FD3427" w:rsidP="001A48F5">
      <w:pPr>
        <w:pStyle w:val="1"/>
        <w:numPr>
          <w:ilvl w:val="5"/>
          <w:numId w:val="3"/>
        </w:numPr>
        <w:shd w:val="clear" w:color="auto" w:fill="auto"/>
        <w:tabs>
          <w:tab w:val="left" w:pos="0"/>
        </w:tabs>
        <w:spacing w:before="0" w:after="240" w:line="440" w:lineRule="exact"/>
        <w:ind w:right="20" w:firstLine="0"/>
        <w:jc w:val="both"/>
        <w:rPr>
          <w:sz w:val="28"/>
          <w:szCs w:val="28"/>
        </w:rPr>
      </w:pPr>
      <w:r w:rsidRPr="005E7379">
        <w:rPr>
          <w:sz w:val="28"/>
          <w:szCs w:val="28"/>
        </w:rPr>
        <w:t>Товарищество не отвечает по обязательствам своих членов, а члены не отвечают по обязательствам Товарищества.</w:t>
      </w:r>
    </w:p>
    <w:p w:rsidR="00995F3D" w:rsidRPr="009F5B0A" w:rsidRDefault="00FD3427" w:rsidP="001A48F5">
      <w:pPr>
        <w:pStyle w:val="32"/>
        <w:keepNext/>
        <w:keepLines/>
        <w:shd w:val="clear" w:color="auto" w:fill="auto"/>
        <w:spacing w:before="0" w:after="312" w:line="440" w:lineRule="exact"/>
        <w:ind w:left="567"/>
        <w:rPr>
          <w:b/>
          <w:sz w:val="28"/>
          <w:szCs w:val="28"/>
        </w:rPr>
      </w:pPr>
      <w:r w:rsidRPr="009F5B0A">
        <w:rPr>
          <w:b/>
          <w:sz w:val="28"/>
          <w:szCs w:val="28"/>
        </w:rPr>
        <w:t>6. ПРАВА И ОБЯЗАННОСТИ ЧЛЕНА ТОВАРИЩЕСТВА</w:t>
      </w:r>
    </w:p>
    <w:p w:rsidR="00995F3D" w:rsidRPr="005E7379" w:rsidRDefault="00FD3427" w:rsidP="001A48F5">
      <w:pPr>
        <w:pStyle w:val="1"/>
        <w:shd w:val="clear" w:color="auto" w:fill="auto"/>
        <w:tabs>
          <w:tab w:val="left" w:pos="0"/>
        </w:tabs>
        <w:spacing w:before="0" w:after="240" w:line="440" w:lineRule="exact"/>
        <w:ind w:right="20" w:firstLine="0"/>
        <w:jc w:val="both"/>
        <w:rPr>
          <w:sz w:val="28"/>
          <w:szCs w:val="28"/>
        </w:rPr>
      </w:pPr>
      <w:r w:rsidRPr="005E7379">
        <w:rPr>
          <w:sz w:val="28"/>
          <w:szCs w:val="28"/>
        </w:rPr>
        <w:t>6</w:t>
      </w:r>
      <w:r w:rsidR="009F5B0A" w:rsidRPr="009F5B0A">
        <w:rPr>
          <w:sz w:val="28"/>
          <w:szCs w:val="28"/>
        </w:rPr>
        <w:t xml:space="preserve">.1 </w:t>
      </w:r>
      <w:r w:rsidRPr="005E7379">
        <w:rPr>
          <w:sz w:val="28"/>
          <w:szCs w:val="28"/>
        </w:rPr>
        <w:t xml:space="preserve"> Член товарищества имеет право:</w:t>
      </w:r>
    </w:p>
    <w:p w:rsidR="00995F3D" w:rsidRPr="005E7379" w:rsidRDefault="00FD3427" w:rsidP="001A48F5">
      <w:pPr>
        <w:pStyle w:val="1"/>
        <w:numPr>
          <w:ilvl w:val="6"/>
          <w:numId w:val="3"/>
        </w:numPr>
        <w:shd w:val="clear" w:color="auto" w:fill="auto"/>
        <w:tabs>
          <w:tab w:val="left" w:pos="-1560"/>
        </w:tabs>
        <w:spacing w:before="0" w:line="440" w:lineRule="exact"/>
        <w:ind w:left="284" w:right="20" w:firstLine="0"/>
        <w:jc w:val="both"/>
        <w:rPr>
          <w:sz w:val="28"/>
          <w:szCs w:val="28"/>
        </w:rPr>
      </w:pPr>
      <w:r w:rsidRPr="005E7379">
        <w:rPr>
          <w:sz w:val="28"/>
          <w:szCs w:val="28"/>
        </w:rPr>
        <w:t>Избирать и быть избранным в органы управления Товариществом и его орган контроля;</w:t>
      </w:r>
    </w:p>
    <w:p w:rsidR="00995F3D" w:rsidRPr="005E7379" w:rsidRDefault="00FD3427" w:rsidP="001A48F5">
      <w:pPr>
        <w:pStyle w:val="1"/>
        <w:numPr>
          <w:ilvl w:val="6"/>
          <w:numId w:val="3"/>
        </w:numPr>
        <w:shd w:val="clear" w:color="auto" w:fill="auto"/>
        <w:tabs>
          <w:tab w:val="left" w:pos="-1560"/>
        </w:tabs>
        <w:spacing w:before="0" w:line="440" w:lineRule="exact"/>
        <w:ind w:left="284" w:right="20" w:firstLine="0"/>
        <w:jc w:val="both"/>
        <w:rPr>
          <w:sz w:val="28"/>
          <w:szCs w:val="28"/>
        </w:rPr>
      </w:pPr>
      <w:r w:rsidRPr="005E7379">
        <w:rPr>
          <w:sz w:val="28"/>
          <w:szCs w:val="28"/>
        </w:rPr>
        <w:t>Получать информацию о деятельности органов управления Товарищества и его органа контроля;</w:t>
      </w:r>
    </w:p>
    <w:p w:rsidR="00995F3D" w:rsidRPr="005E7379" w:rsidRDefault="00FD3427" w:rsidP="001A48F5">
      <w:pPr>
        <w:pStyle w:val="1"/>
        <w:numPr>
          <w:ilvl w:val="6"/>
          <w:numId w:val="3"/>
        </w:numPr>
        <w:shd w:val="clear" w:color="auto" w:fill="auto"/>
        <w:tabs>
          <w:tab w:val="left" w:pos="-1560"/>
        </w:tabs>
        <w:spacing w:before="0" w:line="440" w:lineRule="exact"/>
        <w:ind w:left="284" w:right="20" w:firstLine="0"/>
        <w:jc w:val="both"/>
        <w:rPr>
          <w:sz w:val="28"/>
          <w:szCs w:val="28"/>
        </w:rPr>
      </w:pPr>
      <w:r w:rsidRPr="005E7379">
        <w:rPr>
          <w:sz w:val="28"/>
          <w:szCs w:val="28"/>
        </w:rPr>
        <w:t>Самостоятельно хозяйствовать на своем земельном участке в соответствии с его разрешенным использованием, настоящим Уставом и утвержденным проектом организации и застройки территории дачного Товарищества;</w:t>
      </w:r>
    </w:p>
    <w:p w:rsidR="00995F3D" w:rsidRPr="005E7379" w:rsidRDefault="00FD3427" w:rsidP="001A48F5">
      <w:pPr>
        <w:pStyle w:val="1"/>
        <w:numPr>
          <w:ilvl w:val="6"/>
          <w:numId w:val="3"/>
        </w:numPr>
        <w:shd w:val="clear" w:color="auto" w:fill="auto"/>
        <w:tabs>
          <w:tab w:val="left" w:pos="-1560"/>
          <w:tab w:val="left" w:pos="736"/>
        </w:tabs>
        <w:spacing w:before="0" w:line="440" w:lineRule="exact"/>
        <w:ind w:left="284" w:right="20" w:firstLine="0"/>
        <w:jc w:val="both"/>
        <w:rPr>
          <w:sz w:val="28"/>
          <w:szCs w:val="28"/>
        </w:rPr>
      </w:pPr>
      <w:r w:rsidRPr="005E7379">
        <w:rPr>
          <w:sz w:val="28"/>
          <w:szCs w:val="28"/>
        </w:rPr>
        <w:t>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на садовом земельном участке;</w:t>
      </w:r>
    </w:p>
    <w:p w:rsidR="00995F3D" w:rsidRPr="005E7379" w:rsidRDefault="00FD3427" w:rsidP="001A48F5">
      <w:pPr>
        <w:pStyle w:val="1"/>
        <w:numPr>
          <w:ilvl w:val="6"/>
          <w:numId w:val="3"/>
        </w:numPr>
        <w:shd w:val="clear" w:color="auto" w:fill="auto"/>
        <w:tabs>
          <w:tab w:val="left" w:pos="-1560"/>
        </w:tabs>
        <w:spacing w:before="0" w:line="440" w:lineRule="exact"/>
        <w:ind w:left="284" w:right="20" w:firstLine="0"/>
        <w:jc w:val="both"/>
        <w:rPr>
          <w:sz w:val="28"/>
          <w:szCs w:val="28"/>
        </w:rPr>
      </w:pPr>
      <w:r w:rsidRPr="005E7379">
        <w:rPr>
          <w:sz w:val="28"/>
          <w:szCs w:val="28"/>
        </w:rPr>
        <w:t>Распоряжаться своим земельным участком и иным имуществом, если они на основании закона не изъяты из оборота или не ограничены в обороте;</w:t>
      </w:r>
    </w:p>
    <w:p w:rsidR="00995F3D" w:rsidRPr="005E7379" w:rsidRDefault="00FD3427" w:rsidP="001A48F5">
      <w:pPr>
        <w:pStyle w:val="1"/>
        <w:numPr>
          <w:ilvl w:val="6"/>
          <w:numId w:val="3"/>
        </w:numPr>
        <w:shd w:val="clear" w:color="auto" w:fill="auto"/>
        <w:tabs>
          <w:tab w:val="left" w:pos="-1560"/>
          <w:tab w:val="left" w:pos="740"/>
        </w:tabs>
        <w:spacing w:before="0" w:line="440" w:lineRule="exact"/>
        <w:ind w:left="284" w:right="20" w:firstLine="0"/>
        <w:jc w:val="both"/>
        <w:rPr>
          <w:sz w:val="28"/>
          <w:szCs w:val="28"/>
        </w:rPr>
      </w:pPr>
      <w:r w:rsidRPr="005E7379">
        <w:rPr>
          <w:sz w:val="28"/>
          <w:szCs w:val="28"/>
        </w:rPr>
        <w:t>При отчуждении садового земельного участка одновременно отчуждать приобретателю долю имущества общего пользования в составе Товарищества в размере целевых взносов;</w:t>
      </w:r>
    </w:p>
    <w:p w:rsidR="009F5B0A" w:rsidRPr="009F5B0A" w:rsidRDefault="00FD3427" w:rsidP="001A48F5">
      <w:pPr>
        <w:pStyle w:val="1"/>
        <w:numPr>
          <w:ilvl w:val="6"/>
          <w:numId w:val="3"/>
        </w:numPr>
        <w:shd w:val="clear" w:color="auto" w:fill="auto"/>
        <w:tabs>
          <w:tab w:val="left" w:pos="-1560"/>
          <w:tab w:val="left" w:pos="740"/>
        </w:tabs>
        <w:spacing w:before="0" w:line="440" w:lineRule="exact"/>
        <w:ind w:left="284" w:right="20" w:firstLine="0"/>
        <w:jc w:val="both"/>
        <w:rPr>
          <w:sz w:val="28"/>
          <w:szCs w:val="28"/>
        </w:rPr>
      </w:pPr>
      <w:r w:rsidRPr="009F5B0A">
        <w:rPr>
          <w:sz w:val="28"/>
          <w:szCs w:val="28"/>
        </w:rPr>
        <w:t>При ликвидации Товарищества получать причитающуюся долю имущества общего пользования;</w:t>
      </w:r>
    </w:p>
    <w:p w:rsidR="00995F3D" w:rsidRPr="009F5B0A" w:rsidRDefault="00FD3427" w:rsidP="001A48F5">
      <w:pPr>
        <w:pStyle w:val="1"/>
        <w:numPr>
          <w:ilvl w:val="6"/>
          <w:numId w:val="3"/>
        </w:numPr>
        <w:shd w:val="clear" w:color="auto" w:fill="auto"/>
        <w:tabs>
          <w:tab w:val="left" w:pos="-1560"/>
          <w:tab w:val="left" w:pos="740"/>
        </w:tabs>
        <w:spacing w:before="0" w:line="440" w:lineRule="exact"/>
        <w:ind w:left="284" w:right="20" w:firstLine="0"/>
        <w:jc w:val="both"/>
        <w:rPr>
          <w:sz w:val="28"/>
          <w:szCs w:val="28"/>
        </w:rPr>
        <w:sectPr w:rsidR="00995F3D" w:rsidRPr="009F5B0A" w:rsidSect="001A48F5">
          <w:type w:val="continuous"/>
          <w:pgSz w:w="16837" w:h="23810"/>
          <w:pgMar w:top="993" w:right="2236" w:bottom="1843" w:left="2835" w:header="0" w:footer="3" w:gutter="0"/>
          <w:cols w:space="720"/>
          <w:noEndnote/>
          <w:docGrid w:linePitch="360"/>
        </w:sectPr>
      </w:pPr>
      <w:r w:rsidRPr="009F5B0A">
        <w:rPr>
          <w:sz w:val="28"/>
          <w:szCs w:val="28"/>
        </w:rPr>
        <w:t xml:space="preserve"> Обращаться в суд о признании недействительными нарушающих его права и законные интересы решений общего собрания, либо собрания уполномоченных, а также решений правления и иных органов Товарищества;</w:t>
      </w:r>
    </w:p>
    <w:p w:rsidR="00995F3D" w:rsidRPr="005E7379" w:rsidRDefault="000A028C" w:rsidP="001A48F5">
      <w:pPr>
        <w:pStyle w:val="1"/>
        <w:numPr>
          <w:ilvl w:val="6"/>
          <w:numId w:val="3"/>
        </w:numPr>
        <w:shd w:val="clear" w:color="auto" w:fill="auto"/>
        <w:tabs>
          <w:tab w:val="left" w:pos="-1560"/>
          <w:tab w:val="left" w:pos="740"/>
        </w:tabs>
        <w:spacing w:before="0" w:line="440" w:lineRule="exact"/>
        <w:ind w:left="284" w:right="20" w:firstLine="0"/>
        <w:jc w:val="both"/>
        <w:rPr>
          <w:sz w:val="28"/>
          <w:szCs w:val="28"/>
        </w:rPr>
      </w:pPr>
      <w:r w:rsidRPr="000A028C">
        <w:rPr>
          <w:sz w:val="28"/>
          <w:szCs w:val="28"/>
        </w:rPr>
        <w:lastRenderedPageBreak/>
        <w:t xml:space="preserve"> </w:t>
      </w:r>
      <w:r w:rsidR="00FD3427" w:rsidRPr="005E7379">
        <w:rPr>
          <w:sz w:val="28"/>
          <w:szCs w:val="28"/>
        </w:rPr>
        <w:t>Добровольно выходить из Товарищества с одновременным заключением с ним договора о порядке пользования и эксплуатации инженерных сетей, дорог и другого имущества общего пользования;</w:t>
      </w:r>
    </w:p>
    <w:p w:rsidR="00995F3D" w:rsidRPr="005E7379" w:rsidRDefault="00FD3427" w:rsidP="001A48F5">
      <w:pPr>
        <w:pStyle w:val="1"/>
        <w:numPr>
          <w:ilvl w:val="6"/>
          <w:numId w:val="3"/>
        </w:numPr>
        <w:shd w:val="clear" w:color="auto" w:fill="auto"/>
        <w:tabs>
          <w:tab w:val="left" w:pos="-1560"/>
          <w:tab w:val="left" w:pos="740"/>
        </w:tabs>
        <w:spacing w:before="0" w:line="440" w:lineRule="exact"/>
        <w:ind w:left="284" w:right="20" w:firstLine="0"/>
        <w:jc w:val="both"/>
        <w:rPr>
          <w:sz w:val="28"/>
          <w:szCs w:val="28"/>
        </w:rPr>
      </w:pPr>
      <w:r w:rsidRPr="005E7379">
        <w:rPr>
          <w:sz w:val="28"/>
          <w:szCs w:val="28"/>
        </w:rPr>
        <w:t>Осуществлять иные не запрещенные законодательством действия.</w:t>
      </w:r>
    </w:p>
    <w:p w:rsidR="00995F3D" w:rsidRPr="005E7379" w:rsidRDefault="000A028C" w:rsidP="001A48F5">
      <w:pPr>
        <w:pStyle w:val="1"/>
        <w:shd w:val="clear" w:color="auto" w:fill="auto"/>
        <w:spacing w:before="120" w:after="203" w:line="440" w:lineRule="exact"/>
        <w:ind w:firstLine="0"/>
        <w:jc w:val="both"/>
        <w:rPr>
          <w:sz w:val="28"/>
          <w:szCs w:val="28"/>
        </w:rPr>
      </w:pPr>
      <w:r>
        <w:rPr>
          <w:sz w:val="28"/>
          <w:szCs w:val="28"/>
        </w:rPr>
        <w:t>6.</w:t>
      </w:r>
      <w:r w:rsidR="00FD3427" w:rsidRPr="005E7379">
        <w:rPr>
          <w:sz w:val="28"/>
          <w:szCs w:val="28"/>
        </w:rPr>
        <w:t>2</w:t>
      </w:r>
      <w:r>
        <w:rPr>
          <w:sz w:val="28"/>
          <w:szCs w:val="28"/>
        </w:rPr>
        <w:t xml:space="preserve"> </w:t>
      </w:r>
      <w:r w:rsidR="00FD3427" w:rsidRPr="005E7379">
        <w:rPr>
          <w:sz w:val="28"/>
          <w:szCs w:val="28"/>
        </w:rPr>
        <w:t xml:space="preserve"> Член Товарищества обязан:</w:t>
      </w:r>
    </w:p>
    <w:p w:rsidR="00995F3D" w:rsidRPr="005E7379" w:rsidRDefault="000A028C" w:rsidP="001A48F5">
      <w:pPr>
        <w:pStyle w:val="1"/>
        <w:shd w:val="clear" w:color="auto" w:fill="auto"/>
        <w:spacing w:before="0" w:line="440" w:lineRule="exact"/>
        <w:ind w:left="709" w:right="40" w:hanging="425"/>
        <w:jc w:val="both"/>
        <w:rPr>
          <w:sz w:val="28"/>
          <w:szCs w:val="28"/>
        </w:rPr>
      </w:pPr>
      <w:r>
        <w:rPr>
          <w:sz w:val="28"/>
          <w:szCs w:val="28"/>
        </w:rPr>
        <w:t xml:space="preserve">1. </w:t>
      </w:r>
      <w:r w:rsidR="00FD3427" w:rsidRPr="005E7379">
        <w:rPr>
          <w:sz w:val="28"/>
          <w:szCs w:val="28"/>
        </w:rPr>
        <w:t>Нести бремя содержания земельного участка и бремя ответственности за нарушения законодательства;</w:t>
      </w:r>
    </w:p>
    <w:p w:rsidR="00995F3D" w:rsidRPr="000A028C" w:rsidRDefault="00FD3427" w:rsidP="001A48F5">
      <w:pPr>
        <w:pStyle w:val="1"/>
        <w:shd w:val="clear" w:color="auto" w:fill="auto"/>
        <w:spacing w:before="0" w:line="440" w:lineRule="exact"/>
        <w:ind w:left="709" w:right="40" w:hanging="425"/>
        <w:jc w:val="both"/>
        <w:rPr>
          <w:sz w:val="28"/>
          <w:szCs w:val="28"/>
        </w:rPr>
      </w:pPr>
      <w:r w:rsidRPr="000A028C">
        <w:rPr>
          <w:sz w:val="28"/>
          <w:szCs w:val="28"/>
        </w:rPr>
        <w:t>2.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995F3D" w:rsidRPr="000A028C" w:rsidRDefault="000A028C" w:rsidP="001A48F5">
      <w:pPr>
        <w:pStyle w:val="1"/>
        <w:shd w:val="clear" w:color="auto" w:fill="auto"/>
        <w:spacing w:before="0" w:line="440" w:lineRule="exact"/>
        <w:ind w:left="709" w:right="40" w:hanging="425"/>
        <w:jc w:val="both"/>
        <w:rPr>
          <w:sz w:val="28"/>
          <w:szCs w:val="28"/>
        </w:rPr>
      </w:pPr>
      <w:r>
        <w:rPr>
          <w:sz w:val="28"/>
          <w:szCs w:val="28"/>
        </w:rPr>
        <w:t xml:space="preserve">3. </w:t>
      </w:r>
      <w:r w:rsidR="00FD3427" w:rsidRPr="005E7379">
        <w:rPr>
          <w:sz w:val="28"/>
          <w:szCs w:val="28"/>
        </w:rPr>
        <w:t xml:space="preserve"> </w:t>
      </w:r>
      <w:r w:rsidR="00FD3427" w:rsidRPr="000A028C">
        <w:rPr>
          <w:sz w:val="28"/>
          <w:szCs w:val="28"/>
        </w:rPr>
        <w:t>Использовать на своем участке станции глубкой биологической очистки типа «Топас»;</w:t>
      </w:r>
    </w:p>
    <w:p w:rsidR="00995F3D" w:rsidRPr="000A028C" w:rsidRDefault="000A028C" w:rsidP="001A48F5">
      <w:pPr>
        <w:pStyle w:val="1"/>
        <w:shd w:val="clear" w:color="auto" w:fill="auto"/>
        <w:spacing w:before="0" w:line="440" w:lineRule="exact"/>
        <w:ind w:left="709" w:right="40" w:hanging="425"/>
        <w:jc w:val="both"/>
        <w:rPr>
          <w:sz w:val="28"/>
          <w:szCs w:val="28"/>
        </w:rPr>
      </w:pPr>
      <w:r>
        <w:rPr>
          <w:sz w:val="28"/>
          <w:szCs w:val="28"/>
        </w:rPr>
        <w:t xml:space="preserve">4. </w:t>
      </w:r>
      <w:r w:rsidR="00FD3427" w:rsidRPr="000A028C">
        <w:rPr>
          <w:sz w:val="28"/>
          <w:szCs w:val="28"/>
        </w:rPr>
        <w:t>Не нарушать права других дачников Товарищества;</w:t>
      </w:r>
    </w:p>
    <w:p w:rsidR="00995F3D" w:rsidRPr="000A028C" w:rsidRDefault="000A028C" w:rsidP="001A48F5">
      <w:pPr>
        <w:pStyle w:val="1"/>
        <w:shd w:val="clear" w:color="auto" w:fill="auto"/>
        <w:spacing w:before="0" w:line="440" w:lineRule="exact"/>
        <w:ind w:left="709" w:right="40" w:hanging="425"/>
        <w:jc w:val="both"/>
        <w:rPr>
          <w:sz w:val="28"/>
          <w:szCs w:val="28"/>
        </w:rPr>
      </w:pPr>
      <w:r>
        <w:rPr>
          <w:sz w:val="28"/>
          <w:szCs w:val="28"/>
        </w:rPr>
        <w:t xml:space="preserve">5. </w:t>
      </w:r>
      <w:r w:rsidR="00FD3427" w:rsidRPr="000A028C">
        <w:rPr>
          <w:sz w:val="28"/>
          <w:szCs w:val="28"/>
        </w:rPr>
        <w:t>Применять пиротехнические средства с предварительного согласия собственников соседних участков и Правления;</w:t>
      </w:r>
    </w:p>
    <w:p w:rsidR="00995F3D" w:rsidRPr="000A028C" w:rsidRDefault="000A028C" w:rsidP="001A48F5">
      <w:pPr>
        <w:pStyle w:val="1"/>
        <w:shd w:val="clear" w:color="auto" w:fill="auto"/>
        <w:spacing w:before="0" w:line="440" w:lineRule="exact"/>
        <w:ind w:left="709" w:right="40" w:hanging="425"/>
        <w:jc w:val="both"/>
        <w:rPr>
          <w:sz w:val="28"/>
          <w:szCs w:val="28"/>
        </w:rPr>
      </w:pPr>
      <w:r>
        <w:rPr>
          <w:sz w:val="28"/>
          <w:szCs w:val="28"/>
        </w:rPr>
        <w:t xml:space="preserve">6. </w:t>
      </w:r>
      <w:r w:rsidR="00FD3427" w:rsidRPr="000A028C">
        <w:rPr>
          <w:sz w:val="28"/>
          <w:szCs w:val="28"/>
        </w:rPr>
        <w:t>Не проводить на территории ДНТ «Топаз» шумные мероприятия с 23.00 до 8.00.</w:t>
      </w:r>
    </w:p>
    <w:p w:rsidR="00995F3D" w:rsidRPr="000A028C" w:rsidRDefault="000A028C" w:rsidP="001A48F5">
      <w:pPr>
        <w:pStyle w:val="1"/>
        <w:shd w:val="clear" w:color="auto" w:fill="auto"/>
        <w:spacing w:before="0" w:line="440" w:lineRule="exact"/>
        <w:ind w:left="709" w:right="40" w:hanging="425"/>
        <w:jc w:val="both"/>
        <w:rPr>
          <w:sz w:val="28"/>
          <w:szCs w:val="28"/>
        </w:rPr>
      </w:pPr>
      <w:r>
        <w:rPr>
          <w:sz w:val="28"/>
          <w:szCs w:val="28"/>
        </w:rPr>
        <w:t xml:space="preserve">7. </w:t>
      </w:r>
      <w:r w:rsidR="00FD3427" w:rsidRPr="000A028C">
        <w:rPr>
          <w:sz w:val="28"/>
          <w:szCs w:val="28"/>
        </w:rPr>
        <w:t>Соблюдать агротехнические требования, установленные режимы, ограничения, обременения и сервитуты;</w:t>
      </w:r>
    </w:p>
    <w:p w:rsidR="00995F3D" w:rsidRPr="000A028C" w:rsidRDefault="000A028C" w:rsidP="001A48F5">
      <w:pPr>
        <w:pStyle w:val="1"/>
        <w:shd w:val="clear" w:color="auto" w:fill="auto"/>
        <w:spacing w:before="0" w:line="440" w:lineRule="exact"/>
        <w:ind w:left="709" w:right="40" w:hanging="425"/>
        <w:jc w:val="both"/>
        <w:rPr>
          <w:sz w:val="28"/>
          <w:szCs w:val="28"/>
        </w:rPr>
      </w:pPr>
      <w:r>
        <w:rPr>
          <w:sz w:val="28"/>
          <w:szCs w:val="28"/>
        </w:rPr>
        <w:t xml:space="preserve">8. </w:t>
      </w:r>
      <w:r w:rsidR="00FD3427" w:rsidRPr="000A028C">
        <w:rPr>
          <w:sz w:val="28"/>
          <w:szCs w:val="28"/>
        </w:rPr>
        <w:t xml:space="preserve"> Своевременно уплачивать установленные действующим законодательством налоги и сборы;</w:t>
      </w:r>
    </w:p>
    <w:p w:rsidR="00995F3D" w:rsidRPr="000A028C" w:rsidRDefault="000A028C" w:rsidP="001A48F5">
      <w:pPr>
        <w:pStyle w:val="1"/>
        <w:shd w:val="clear" w:color="auto" w:fill="auto"/>
        <w:spacing w:before="0" w:line="440" w:lineRule="exact"/>
        <w:ind w:left="709" w:right="40" w:hanging="425"/>
        <w:jc w:val="both"/>
        <w:rPr>
          <w:sz w:val="28"/>
          <w:szCs w:val="28"/>
        </w:rPr>
      </w:pPr>
      <w:r>
        <w:rPr>
          <w:sz w:val="28"/>
          <w:szCs w:val="28"/>
        </w:rPr>
        <w:t xml:space="preserve">9. </w:t>
      </w:r>
      <w:r w:rsidR="00FD3427" w:rsidRPr="000A028C">
        <w:rPr>
          <w:sz w:val="28"/>
          <w:szCs w:val="28"/>
        </w:rPr>
        <w:t>Своевременно уплачивать вступительный, членские и целевые взносы, а также платежи за потребляемую электроэнергию согласно утвержденному на общем собрании Положению о взносах и платежах за электроэнергию;</w:t>
      </w:r>
    </w:p>
    <w:p w:rsidR="00995F3D" w:rsidRPr="000A028C" w:rsidRDefault="00FD3427" w:rsidP="001A48F5">
      <w:pPr>
        <w:pStyle w:val="1"/>
        <w:shd w:val="clear" w:color="auto" w:fill="auto"/>
        <w:spacing w:before="0" w:line="440" w:lineRule="exact"/>
        <w:ind w:left="709" w:right="40" w:hanging="425"/>
        <w:jc w:val="both"/>
        <w:rPr>
          <w:sz w:val="28"/>
          <w:szCs w:val="28"/>
        </w:rPr>
      </w:pPr>
      <w:r w:rsidRPr="000A028C">
        <w:rPr>
          <w:sz w:val="28"/>
          <w:szCs w:val="28"/>
        </w:rPr>
        <w:t>10. В течение трех лет освоить земельный участок;</w:t>
      </w:r>
    </w:p>
    <w:p w:rsidR="00995F3D" w:rsidRPr="000A028C" w:rsidRDefault="00FD3427" w:rsidP="001A48F5">
      <w:pPr>
        <w:pStyle w:val="1"/>
        <w:shd w:val="clear" w:color="auto" w:fill="auto"/>
        <w:spacing w:before="0" w:line="440" w:lineRule="exact"/>
        <w:ind w:left="709" w:right="40" w:hanging="425"/>
        <w:jc w:val="both"/>
        <w:rPr>
          <w:sz w:val="28"/>
          <w:szCs w:val="28"/>
        </w:rPr>
      </w:pPr>
      <w:r w:rsidRPr="000A028C">
        <w:rPr>
          <w:sz w:val="28"/>
          <w:szCs w:val="28"/>
        </w:rPr>
        <w:t>11. Соблюдать градостроительные, строительные, экологические, санитарно- гигиенические, противопожарные и иные требования (нормы, правила и нормативы);</w:t>
      </w:r>
    </w:p>
    <w:p w:rsidR="00995F3D" w:rsidRPr="000A028C" w:rsidRDefault="00FD3427" w:rsidP="001A48F5">
      <w:pPr>
        <w:pStyle w:val="1"/>
        <w:shd w:val="clear" w:color="auto" w:fill="auto"/>
        <w:spacing w:before="0" w:line="440" w:lineRule="exact"/>
        <w:ind w:left="709" w:right="40" w:hanging="425"/>
        <w:jc w:val="both"/>
        <w:rPr>
          <w:sz w:val="28"/>
          <w:szCs w:val="28"/>
        </w:rPr>
      </w:pPr>
      <w:r w:rsidRPr="000A028C">
        <w:rPr>
          <w:sz w:val="28"/>
          <w:szCs w:val="28"/>
        </w:rPr>
        <w:t>12. Участвовать в мероприятиях, проводимых Товариществом;</w:t>
      </w:r>
    </w:p>
    <w:p w:rsidR="00995F3D" w:rsidRPr="000A028C" w:rsidRDefault="000A028C" w:rsidP="001A48F5">
      <w:pPr>
        <w:pStyle w:val="1"/>
        <w:shd w:val="clear" w:color="auto" w:fill="auto"/>
        <w:spacing w:before="0" w:line="440" w:lineRule="exact"/>
        <w:ind w:left="709" w:right="40" w:hanging="425"/>
        <w:jc w:val="both"/>
        <w:rPr>
          <w:sz w:val="28"/>
          <w:szCs w:val="28"/>
        </w:rPr>
      </w:pPr>
      <w:r>
        <w:rPr>
          <w:sz w:val="28"/>
          <w:szCs w:val="28"/>
        </w:rPr>
        <w:t xml:space="preserve">13. </w:t>
      </w:r>
      <w:r w:rsidR="00FD3427" w:rsidRPr="000A028C">
        <w:rPr>
          <w:sz w:val="28"/>
          <w:szCs w:val="28"/>
        </w:rPr>
        <w:t>Участвовать в общих собраниях членов Товарищества;</w:t>
      </w:r>
    </w:p>
    <w:p w:rsidR="00995F3D" w:rsidRPr="000A028C" w:rsidRDefault="000A028C" w:rsidP="001A48F5">
      <w:pPr>
        <w:pStyle w:val="1"/>
        <w:shd w:val="clear" w:color="auto" w:fill="auto"/>
        <w:spacing w:before="0" w:line="440" w:lineRule="exact"/>
        <w:ind w:left="709" w:right="40" w:hanging="425"/>
        <w:jc w:val="both"/>
        <w:rPr>
          <w:sz w:val="28"/>
          <w:szCs w:val="28"/>
        </w:rPr>
      </w:pPr>
      <w:r>
        <w:rPr>
          <w:sz w:val="28"/>
          <w:szCs w:val="28"/>
        </w:rPr>
        <w:t xml:space="preserve">14. </w:t>
      </w:r>
      <w:r w:rsidR="00FD3427" w:rsidRPr="000A028C">
        <w:rPr>
          <w:sz w:val="28"/>
          <w:szCs w:val="28"/>
        </w:rPr>
        <w:t>Выполнять решения общего собрания, собрания уполномоченных и решения правления Товарищества;</w:t>
      </w:r>
    </w:p>
    <w:p w:rsidR="00995F3D" w:rsidRPr="000A028C" w:rsidRDefault="000A028C" w:rsidP="001A48F5">
      <w:pPr>
        <w:pStyle w:val="1"/>
        <w:shd w:val="clear" w:color="auto" w:fill="auto"/>
        <w:spacing w:before="0" w:line="440" w:lineRule="exact"/>
        <w:ind w:left="709" w:right="40" w:hanging="425"/>
        <w:jc w:val="both"/>
        <w:rPr>
          <w:sz w:val="28"/>
          <w:szCs w:val="28"/>
        </w:rPr>
      </w:pPr>
      <w:r>
        <w:rPr>
          <w:sz w:val="28"/>
          <w:szCs w:val="28"/>
        </w:rPr>
        <w:t>1</w:t>
      </w:r>
      <w:r w:rsidR="00FD3427" w:rsidRPr="000A028C">
        <w:rPr>
          <w:sz w:val="28"/>
          <w:szCs w:val="28"/>
        </w:rPr>
        <w:t>5. Соблюдать иные установленные законами и настоящим Уставом требования.</w:t>
      </w:r>
    </w:p>
    <w:p w:rsidR="00995F3D" w:rsidRPr="005E7379" w:rsidRDefault="00FD3427" w:rsidP="001A48F5">
      <w:pPr>
        <w:pStyle w:val="1"/>
        <w:shd w:val="clear" w:color="auto" w:fill="auto"/>
        <w:spacing w:before="240" w:line="440" w:lineRule="exact"/>
        <w:ind w:left="425" w:right="40" w:hanging="340"/>
        <w:jc w:val="both"/>
        <w:rPr>
          <w:sz w:val="28"/>
          <w:szCs w:val="28"/>
        </w:rPr>
      </w:pPr>
      <w:r w:rsidRPr="000A028C">
        <w:rPr>
          <w:sz w:val="28"/>
          <w:szCs w:val="28"/>
        </w:rPr>
        <w:t>6</w:t>
      </w:r>
      <w:r w:rsidRPr="005E7379">
        <w:rPr>
          <w:sz w:val="28"/>
          <w:szCs w:val="28"/>
        </w:rPr>
        <w:t>.3</w:t>
      </w:r>
      <w:r w:rsidR="000A028C">
        <w:rPr>
          <w:sz w:val="28"/>
          <w:szCs w:val="28"/>
        </w:rPr>
        <w:t>.</w:t>
      </w:r>
      <w:r w:rsidRPr="005E7379">
        <w:rPr>
          <w:sz w:val="28"/>
          <w:szCs w:val="28"/>
        </w:rPr>
        <w:t xml:space="preserve"> За допущенные нарушения установленного порядка пользования земельным участком </w:t>
      </w:r>
      <w:r w:rsidRPr="005E7379">
        <w:rPr>
          <w:rStyle w:val="0pt"/>
          <w:sz w:val="28"/>
          <w:szCs w:val="28"/>
        </w:rPr>
        <w:t>к</w:t>
      </w:r>
      <w:r w:rsidRPr="005E7379">
        <w:rPr>
          <w:sz w:val="28"/>
          <w:szCs w:val="28"/>
        </w:rPr>
        <w:t xml:space="preserve"> члену товарищества могут быть применены меры воздействия, предусмотренные </w:t>
      </w:r>
      <w:r w:rsidR="000A028C">
        <w:rPr>
          <w:sz w:val="28"/>
          <w:szCs w:val="28"/>
        </w:rPr>
        <w:t>действующим</w:t>
      </w:r>
      <w:r w:rsidRPr="005E7379">
        <w:rPr>
          <w:sz w:val="28"/>
          <w:szCs w:val="28"/>
        </w:rPr>
        <w:t xml:space="preserve"> законодательством и настоящим Уставом.</w:t>
      </w:r>
    </w:p>
    <w:p w:rsidR="00995F3D" w:rsidRPr="000A028C" w:rsidRDefault="00FD3427" w:rsidP="001A48F5">
      <w:pPr>
        <w:pStyle w:val="32"/>
        <w:keepNext/>
        <w:keepLines/>
        <w:shd w:val="clear" w:color="auto" w:fill="auto"/>
        <w:spacing w:before="120" w:after="252" w:line="440" w:lineRule="exact"/>
        <w:ind w:left="425"/>
        <w:rPr>
          <w:b/>
          <w:sz w:val="28"/>
          <w:szCs w:val="28"/>
        </w:rPr>
      </w:pPr>
      <w:r w:rsidRPr="000A028C">
        <w:rPr>
          <w:rStyle w:val="30pt"/>
          <w:b/>
          <w:sz w:val="28"/>
          <w:szCs w:val="28"/>
        </w:rPr>
        <w:t>7.</w:t>
      </w:r>
      <w:r w:rsidRPr="000A028C">
        <w:rPr>
          <w:b/>
          <w:sz w:val="28"/>
          <w:szCs w:val="28"/>
        </w:rPr>
        <w:t xml:space="preserve"> ВСТУПИТЕЛЬНЫЕ, ЧЛЕНСКИЕ И ИНЫЕ ВЗНОСЫ</w:t>
      </w:r>
    </w:p>
    <w:p w:rsidR="00995F3D" w:rsidRPr="005E7379" w:rsidRDefault="000A028C" w:rsidP="001A48F5">
      <w:pPr>
        <w:pStyle w:val="1"/>
        <w:shd w:val="clear" w:color="auto" w:fill="auto"/>
        <w:spacing w:before="0" w:after="204" w:line="440" w:lineRule="exact"/>
        <w:ind w:left="426" w:firstLine="360"/>
        <w:jc w:val="both"/>
        <w:rPr>
          <w:sz w:val="28"/>
          <w:szCs w:val="28"/>
        </w:rPr>
      </w:pPr>
      <w:r>
        <w:rPr>
          <w:sz w:val="28"/>
          <w:szCs w:val="28"/>
        </w:rPr>
        <w:t xml:space="preserve">7.1. </w:t>
      </w:r>
      <w:r w:rsidR="00FD3427" w:rsidRPr="005E7379">
        <w:rPr>
          <w:sz w:val="28"/>
          <w:szCs w:val="28"/>
        </w:rPr>
        <w:t xml:space="preserve"> Член Товарищества вносит следующие взносы:</w:t>
      </w:r>
    </w:p>
    <w:p w:rsidR="00995F3D" w:rsidRPr="005E7379" w:rsidRDefault="00FD3427" w:rsidP="001A48F5">
      <w:pPr>
        <w:pStyle w:val="1"/>
        <w:numPr>
          <w:ilvl w:val="0"/>
          <w:numId w:val="14"/>
        </w:numPr>
        <w:shd w:val="clear" w:color="auto" w:fill="auto"/>
        <w:spacing w:before="0" w:line="440" w:lineRule="exact"/>
        <w:ind w:right="40"/>
        <w:jc w:val="both"/>
        <w:rPr>
          <w:sz w:val="28"/>
          <w:szCs w:val="28"/>
        </w:rPr>
      </w:pPr>
      <w:r w:rsidRPr="005E7379">
        <w:rPr>
          <w:sz w:val="28"/>
          <w:szCs w:val="28"/>
        </w:rPr>
        <w:t>Вступительные взносы - денежные средства, внесенные членами Товарищества на организационные расходы и оформление документации;</w:t>
      </w:r>
    </w:p>
    <w:p w:rsidR="00995F3D" w:rsidRPr="005E7379" w:rsidRDefault="00FD3427" w:rsidP="001A48F5">
      <w:pPr>
        <w:pStyle w:val="1"/>
        <w:numPr>
          <w:ilvl w:val="0"/>
          <w:numId w:val="14"/>
        </w:numPr>
        <w:shd w:val="clear" w:color="auto" w:fill="auto"/>
        <w:tabs>
          <w:tab w:val="left" w:pos="756"/>
        </w:tabs>
        <w:spacing w:before="0" w:line="440" w:lineRule="exact"/>
        <w:ind w:right="40"/>
        <w:jc w:val="both"/>
        <w:rPr>
          <w:sz w:val="28"/>
          <w:szCs w:val="28"/>
        </w:rPr>
      </w:pPr>
      <w:r w:rsidRPr="005E7379">
        <w:rPr>
          <w:sz w:val="28"/>
          <w:szCs w:val="28"/>
        </w:rPr>
        <w:t>Членские взносы - денежные средства, периодически вносимые на оплату труда работников, заключивших трудовые договоры с Товариществом, и другие текущие расходы Товарищества;</w:t>
      </w:r>
    </w:p>
    <w:p w:rsidR="00995F3D" w:rsidRPr="005E7379" w:rsidRDefault="00FD3427" w:rsidP="001A48F5">
      <w:pPr>
        <w:pStyle w:val="1"/>
        <w:numPr>
          <w:ilvl w:val="0"/>
          <w:numId w:val="14"/>
        </w:numPr>
        <w:shd w:val="clear" w:color="auto" w:fill="auto"/>
        <w:tabs>
          <w:tab w:val="left" w:pos="756"/>
        </w:tabs>
        <w:spacing w:before="0" w:after="231" w:line="440" w:lineRule="exact"/>
        <w:ind w:right="40"/>
        <w:jc w:val="both"/>
        <w:rPr>
          <w:sz w:val="28"/>
          <w:szCs w:val="28"/>
        </w:rPr>
      </w:pPr>
      <w:r w:rsidRPr="005E7379">
        <w:rPr>
          <w:sz w:val="28"/>
          <w:szCs w:val="28"/>
        </w:rPr>
        <w:t>Целевые взносы - денежные средства, внесенные на приобретение (создание) объектов общего пользования.</w:t>
      </w:r>
    </w:p>
    <w:p w:rsidR="00995F3D" w:rsidRPr="005E7379" w:rsidRDefault="00FD3427" w:rsidP="001A48F5">
      <w:pPr>
        <w:pStyle w:val="1"/>
        <w:shd w:val="clear" w:color="auto" w:fill="auto"/>
        <w:spacing w:before="0" w:line="440" w:lineRule="exact"/>
        <w:ind w:left="426" w:right="40" w:firstLine="360"/>
        <w:jc w:val="both"/>
        <w:rPr>
          <w:sz w:val="28"/>
          <w:szCs w:val="28"/>
        </w:rPr>
      </w:pPr>
      <w:r w:rsidRPr="005E7379">
        <w:rPr>
          <w:sz w:val="28"/>
          <w:szCs w:val="28"/>
        </w:rPr>
        <w:t>Порядок оплаты и размеры взносов определяются принятым на общем собрании Товарищества соответствующим положением.</w:t>
      </w:r>
    </w:p>
    <w:p w:rsidR="000A028C" w:rsidRDefault="000A028C" w:rsidP="001A48F5">
      <w:pPr>
        <w:spacing w:line="440" w:lineRule="exact"/>
        <w:rPr>
          <w:rFonts w:ascii="Times New Roman" w:eastAsia="Times New Roman" w:hAnsi="Times New Roman" w:cs="Times New Roman"/>
          <w:sz w:val="28"/>
          <w:szCs w:val="28"/>
        </w:rPr>
      </w:pPr>
      <w:r>
        <w:rPr>
          <w:sz w:val="28"/>
          <w:szCs w:val="28"/>
        </w:rPr>
        <w:br w:type="page"/>
      </w:r>
    </w:p>
    <w:p w:rsidR="00995F3D" w:rsidRPr="005E7379" w:rsidRDefault="001B55D2" w:rsidP="001A48F5">
      <w:pPr>
        <w:pStyle w:val="1"/>
        <w:shd w:val="clear" w:color="auto" w:fill="auto"/>
        <w:spacing w:before="0" w:after="240" w:line="440" w:lineRule="exact"/>
        <w:ind w:firstLine="0"/>
        <w:jc w:val="both"/>
        <w:rPr>
          <w:sz w:val="28"/>
          <w:szCs w:val="28"/>
        </w:rPr>
      </w:pPr>
      <w:r>
        <w:rPr>
          <w:sz w:val="28"/>
          <w:szCs w:val="28"/>
        </w:rPr>
        <w:lastRenderedPageBreak/>
        <w:t xml:space="preserve">7.2. </w:t>
      </w:r>
      <w:r w:rsidR="00FD3427" w:rsidRPr="005E7379">
        <w:rPr>
          <w:sz w:val="28"/>
          <w:szCs w:val="28"/>
        </w:rPr>
        <w:t xml:space="preserve"> Размер каждого вида взноса устанавливается только решением общего собрания дачников.</w:t>
      </w:r>
    </w:p>
    <w:p w:rsidR="00995F3D" w:rsidRPr="001B55D2" w:rsidRDefault="001B55D2" w:rsidP="001A48F5">
      <w:pPr>
        <w:pStyle w:val="1"/>
        <w:shd w:val="clear" w:color="auto" w:fill="auto"/>
        <w:spacing w:before="0" w:after="240" w:line="440" w:lineRule="exact"/>
        <w:ind w:firstLine="0"/>
        <w:jc w:val="both"/>
        <w:rPr>
          <w:sz w:val="28"/>
          <w:szCs w:val="28"/>
        </w:rPr>
      </w:pPr>
      <w:r>
        <w:rPr>
          <w:sz w:val="28"/>
          <w:szCs w:val="28"/>
        </w:rPr>
        <w:t xml:space="preserve">7.3. </w:t>
      </w:r>
      <w:r w:rsidR="00FD3427" w:rsidRPr="001B55D2">
        <w:rPr>
          <w:sz w:val="28"/>
          <w:szCs w:val="28"/>
        </w:rPr>
        <w:t xml:space="preserve"> </w:t>
      </w:r>
      <w:r>
        <w:rPr>
          <w:sz w:val="28"/>
          <w:szCs w:val="28"/>
        </w:rPr>
        <w:t>Е</w:t>
      </w:r>
      <w:r w:rsidR="00FD3427" w:rsidRPr="001B55D2">
        <w:rPr>
          <w:sz w:val="28"/>
          <w:szCs w:val="28"/>
        </w:rPr>
        <w:t>жегодные членские взносы используются для ф</w:t>
      </w:r>
      <w:r>
        <w:rPr>
          <w:sz w:val="28"/>
          <w:szCs w:val="28"/>
        </w:rPr>
        <w:t>инансирования следующих работ  (услуг</w:t>
      </w:r>
      <w:r w:rsidR="00FD3427" w:rsidRPr="005E7379">
        <w:rPr>
          <w:sz w:val="28"/>
          <w:szCs w:val="28"/>
        </w:rPr>
        <w:t>):</w:t>
      </w:r>
    </w:p>
    <w:p w:rsidR="00995F3D" w:rsidRPr="005E7379" w:rsidRDefault="00FD3427" w:rsidP="001A48F5">
      <w:pPr>
        <w:pStyle w:val="1"/>
        <w:numPr>
          <w:ilvl w:val="0"/>
          <w:numId w:val="15"/>
        </w:numPr>
        <w:shd w:val="clear" w:color="auto" w:fill="auto"/>
        <w:tabs>
          <w:tab w:val="left" w:pos="749"/>
        </w:tabs>
        <w:spacing w:before="0" w:line="440" w:lineRule="exact"/>
        <w:rPr>
          <w:sz w:val="28"/>
          <w:szCs w:val="28"/>
        </w:rPr>
      </w:pPr>
      <w:r w:rsidRPr="005E7379">
        <w:rPr>
          <w:sz w:val="28"/>
          <w:szCs w:val="28"/>
        </w:rPr>
        <w:t>оплата управляющего, бухгалтера, энергетика, электрика и других работников, нанятых на постоянной основе;</w:t>
      </w:r>
    </w:p>
    <w:p w:rsidR="00995F3D" w:rsidRPr="005E7379" w:rsidRDefault="00FD3427" w:rsidP="001A48F5">
      <w:pPr>
        <w:pStyle w:val="1"/>
        <w:numPr>
          <w:ilvl w:val="0"/>
          <w:numId w:val="15"/>
        </w:numPr>
        <w:shd w:val="clear" w:color="auto" w:fill="auto"/>
        <w:tabs>
          <w:tab w:val="left" w:pos="729"/>
        </w:tabs>
        <w:spacing w:before="0" w:line="440" w:lineRule="exact"/>
        <w:rPr>
          <w:sz w:val="28"/>
          <w:szCs w:val="28"/>
        </w:rPr>
      </w:pPr>
      <w:r w:rsidRPr="005E7379">
        <w:rPr>
          <w:sz w:val="28"/>
          <w:szCs w:val="28"/>
        </w:rPr>
        <w:t>содержание линий электропередачи;</w:t>
      </w:r>
    </w:p>
    <w:p w:rsidR="00995F3D" w:rsidRPr="005E7379" w:rsidRDefault="00FD3427" w:rsidP="001A48F5">
      <w:pPr>
        <w:pStyle w:val="1"/>
        <w:numPr>
          <w:ilvl w:val="0"/>
          <w:numId w:val="15"/>
        </w:numPr>
        <w:shd w:val="clear" w:color="auto" w:fill="auto"/>
        <w:tabs>
          <w:tab w:val="left" w:pos="729"/>
        </w:tabs>
        <w:spacing w:before="0" w:line="440" w:lineRule="exact"/>
        <w:rPr>
          <w:sz w:val="28"/>
          <w:szCs w:val="28"/>
        </w:rPr>
      </w:pPr>
      <w:r w:rsidRPr="005E7379">
        <w:rPr>
          <w:sz w:val="28"/>
          <w:szCs w:val="28"/>
        </w:rPr>
        <w:t>уборка мусора, очистка территории от снега и от мусора;</w:t>
      </w:r>
    </w:p>
    <w:p w:rsidR="00995F3D" w:rsidRPr="005E7379" w:rsidRDefault="00FD3427" w:rsidP="001A48F5">
      <w:pPr>
        <w:pStyle w:val="1"/>
        <w:numPr>
          <w:ilvl w:val="0"/>
          <w:numId w:val="15"/>
        </w:numPr>
        <w:shd w:val="clear" w:color="auto" w:fill="auto"/>
        <w:tabs>
          <w:tab w:val="left" w:pos="729"/>
        </w:tabs>
        <w:spacing w:before="0" w:line="440" w:lineRule="exact"/>
        <w:rPr>
          <w:sz w:val="28"/>
          <w:szCs w:val="28"/>
        </w:rPr>
      </w:pPr>
      <w:r w:rsidRPr="005E7379">
        <w:rPr>
          <w:sz w:val="28"/>
          <w:szCs w:val="28"/>
        </w:rPr>
        <w:t>санитарная и аварийная рубка деревьев, кустарников, сухостоя;</w:t>
      </w:r>
    </w:p>
    <w:p w:rsidR="00995F3D" w:rsidRPr="005E7379" w:rsidRDefault="00FD3427" w:rsidP="001A48F5">
      <w:pPr>
        <w:pStyle w:val="1"/>
        <w:numPr>
          <w:ilvl w:val="0"/>
          <w:numId w:val="15"/>
        </w:numPr>
        <w:shd w:val="clear" w:color="auto" w:fill="auto"/>
        <w:tabs>
          <w:tab w:val="left" w:pos="729"/>
        </w:tabs>
        <w:spacing w:before="0" w:line="440" w:lineRule="exact"/>
        <w:rPr>
          <w:sz w:val="28"/>
          <w:szCs w:val="28"/>
        </w:rPr>
      </w:pPr>
      <w:r w:rsidRPr="005E7379">
        <w:rPr>
          <w:sz w:val="28"/>
          <w:szCs w:val="28"/>
        </w:rPr>
        <w:t>охрана территории;</w:t>
      </w:r>
    </w:p>
    <w:p w:rsidR="00995F3D" w:rsidRPr="005E7379" w:rsidRDefault="00FD3427" w:rsidP="001A48F5">
      <w:pPr>
        <w:pStyle w:val="1"/>
        <w:numPr>
          <w:ilvl w:val="0"/>
          <w:numId w:val="15"/>
        </w:numPr>
        <w:shd w:val="clear" w:color="auto" w:fill="auto"/>
        <w:tabs>
          <w:tab w:val="left" w:pos="722"/>
        </w:tabs>
        <w:spacing w:before="0" w:after="249" w:line="440" w:lineRule="exact"/>
        <w:rPr>
          <w:sz w:val="28"/>
          <w:szCs w:val="28"/>
        </w:rPr>
      </w:pPr>
      <w:r w:rsidRPr="005E7379">
        <w:rPr>
          <w:sz w:val="28"/>
          <w:szCs w:val="28"/>
        </w:rPr>
        <w:t>других работ и услуг, соответствующих целям и деятельности Товарищества.</w:t>
      </w:r>
    </w:p>
    <w:p w:rsidR="00995F3D" w:rsidRPr="005E7379" w:rsidRDefault="00FD3427" w:rsidP="001A48F5">
      <w:pPr>
        <w:pStyle w:val="1"/>
        <w:shd w:val="clear" w:color="auto" w:fill="auto"/>
        <w:spacing w:before="0" w:after="243" w:line="440" w:lineRule="exact"/>
        <w:ind w:firstLine="0"/>
        <w:jc w:val="both"/>
        <w:rPr>
          <w:sz w:val="28"/>
          <w:szCs w:val="28"/>
        </w:rPr>
      </w:pPr>
      <w:r w:rsidRPr="005E7379">
        <w:rPr>
          <w:sz w:val="28"/>
          <w:szCs w:val="28"/>
        </w:rPr>
        <w:t>7</w:t>
      </w:r>
      <w:r w:rsidR="001B55D2">
        <w:rPr>
          <w:sz w:val="28"/>
          <w:szCs w:val="28"/>
        </w:rPr>
        <w:t>.</w:t>
      </w:r>
      <w:r w:rsidRPr="005E7379">
        <w:rPr>
          <w:sz w:val="28"/>
          <w:szCs w:val="28"/>
        </w:rPr>
        <w:t>3 Источниками формирования общей (совместной) собственности членов Товарищества являются целевые взносы. Имущество, созданное или приобретенное за счет целевых взносов членов Товарищества, является совместной собственностью членов Товарищества.</w:t>
      </w:r>
    </w:p>
    <w:p w:rsidR="00995F3D" w:rsidRPr="005E7379" w:rsidRDefault="001B55D2" w:rsidP="001A48F5">
      <w:pPr>
        <w:pStyle w:val="1"/>
        <w:shd w:val="clear" w:color="auto" w:fill="auto"/>
        <w:spacing w:before="0" w:after="288" w:line="440" w:lineRule="exact"/>
        <w:ind w:firstLine="0"/>
        <w:jc w:val="both"/>
        <w:rPr>
          <w:sz w:val="28"/>
          <w:szCs w:val="28"/>
        </w:rPr>
      </w:pPr>
      <w:r>
        <w:rPr>
          <w:sz w:val="28"/>
          <w:szCs w:val="28"/>
        </w:rPr>
        <w:t xml:space="preserve">7.4. </w:t>
      </w:r>
      <w:r w:rsidR="00FD3427" w:rsidRPr="005E7379">
        <w:rPr>
          <w:sz w:val="28"/>
          <w:szCs w:val="28"/>
        </w:rPr>
        <w:t>Уплата взносов должна производиться не позднее установленных общим собранием (собранием уполномоченных) сроков.</w:t>
      </w:r>
    </w:p>
    <w:p w:rsidR="00995F3D" w:rsidRPr="001B55D2" w:rsidRDefault="00FD3427" w:rsidP="001A48F5">
      <w:pPr>
        <w:pStyle w:val="32"/>
        <w:keepNext/>
        <w:keepLines/>
        <w:numPr>
          <w:ilvl w:val="1"/>
          <w:numId w:val="5"/>
        </w:numPr>
        <w:shd w:val="clear" w:color="auto" w:fill="auto"/>
        <w:tabs>
          <w:tab w:val="left" w:pos="292"/>
        </w:tabs>
        <w:spacing w:before="0" w:after="208" w:line="440" w:lineRule="exact"/>
        <w:rPr>
          <w:b/>
          <w:sz w:val="28"/>
          <w:szCs w:val="28"/>
        </w:rPr>
      </w:pPr>
      <w:r w:rsidRPr="001B55D2">
        <w:rPr>
          <w:b/>
          <w:sz w:val="28"/>
          <w:szCs w:val="28"/>
        </w:rPr>
        <w:t>УЧАСТИЕ В РАБОТАХ, ВЫПОЛНЯЕМЫХ КОЛЛЕКТИВНО</w:t>
      </w:r>
    </w:p>
    <w:p w:rsidR="00995F3D" w:rsidRPr="005E7379" w:rsidRDefault="00FD3427" w:rsidP="001A48F5">
      <w:pPr>
        <w:pStyle w:val="1"/>
        <w:shd w:val="clear" w:color="auto" w:fill="auto"/>
        <w:spacing w:before="0" w:after="288" w:line="440" w:lineRule="exact"/>
        <w:ind w:firstLine="0"/>
        <w:jc w:val="both"/>
        <w:rPr>
          <w:sz w:val="28"/>
          <w:szCs w:val="28"/>
        </w:rPr>
      </w:pPr>
      <w:r w:rsidRPr="005E7379">
        <w:rPr>
          <w:sz w:val="28"/>
          <w:szCs w:val="28"/>
        </w:rPr>
        <w:t>Решение об участии членов Товарищества в работах, выполняемых коллективно, принимается общим собранием членов Товарищества (собранием уполномоченных). В решении указывается какую работу, в какой срок должен выполнить каждый член Товарищества, а также сметная стоимость всей этой работы. Порядок оплаты стоимости работы, в зависимости от ее срочности и характера, определяется в решении о работе, выполняемой коллективно. По желанию члена товарищества, он, вместо оплаты данной работы, может принять участие в ее выполнении.</w:t>
      </w:r>
    </w:p>
    <w:p w:rsidR="00995F3D" w:rsidRPr="001B55D2" w:rsidRDefault="00FD3427" w:rsidP="001A48F5">
      <w:pPr>
        <w:pStyle w:val="32"/>
        <w:keepNext/>
        <w:keepLines/>
        <w:numPr>
          <w:ilvl w:val="1"/>
          <w:numId w:val="5"/>
        </w:numPr>
        <w:shd w:val="clear" w:color="auto" w:fill="auto"/>
        <w:tabs>
          <w:tab w:val="left" w:pos="281"/>
        </w:tabs>
        <w:spacing w:before="0" w:after="215" w:line="440" w:lineRule="exact"/>
        <w:rPr>
          <w:b/>
          <w:sz w:val="28"/>
          <w:szCs w:val="28"/>
        </w:rPr>
      </w:pPr>
      <w:r w:rsidRPr="001B55D2">
        <w:rPr>
          <w:b/>
          <w:sz w:val="28"/>
          <w:szCs w:val="28"/>
        </w:rPr>
        <w:t>ОРГАНЫ УПРАВЛЕНИЯ ТОВАРИЩЕСТВА</w:t>
      </w:r>
    </w:p>
    <w:p w:rsidR="00995F3D" w:rsidRPr="005E7379" w:rsidRDefault="001B55D2" w:rsidP="001A48F5">
      <w:pPr>
        <w:pStyle w:val="1"/>
        <w:shd w:val="clear" w:color="auto" w:fill="auto"/>
        <w:spacing w:before="0" w:after="234" w:line="440" w:lineRule="exact"/>
        <w:ind w:firstLine="0"/>
        <w:jc w:val="both"/>
        <w:rPr>
          <w:sz w:val="28"/>
          <w:szCs w:val="28"/>
        </w:rPr>
      </w:pPr>
      <w:r>
        <w:rPr>
          <w:sz w:val="28"/>
          <w:szCs w:val="28"/>
        </w:rPr>
        <w:t>9</w:t>
      </w:r>
      <w:r w:rsidR="00FD3427" w:rsidRPr="005E7379">
        <w:rPr>
          <w:sz w:val="28"/>
          <w:szCs w:val="28"/>
        </w:rPr>
        <w:t>.1</w:t>
      </w:r>
      <w:r>
        <w:rPr>
          <w:sz w:val="28"/>
          <w:szCs w:val="28"/>
        </w:rPr>
        <w:t>.</w:t>
      </w:r>
      <w:r w:rsidR="00FD3427" w:rsidRPr="005E7379">
        <w:rPr>
          <w:sz w:val="28"/>
          <w:szCs w:val="28"/>
        </w:rPr>
        <w:t xml:space="preserve"> Органами управления Товарищества являются: общее собрание его членов, правление, председатель правления Товарищества.</w:t>
      </w:r>
    </w:p>
    <w:p w:rsidR="00995F3D" w:rsidRPr="005E7379" w:rsidRDefault="00FD3427" w:rsidP="001A48F5">
      <w:pPr>
        <w:pStyle w:val="1"/>
        <w:shd w:val="clear" w:color="auto" w:fill="auto"/>
        <w:spacing w:before="0" w:after="243" w:line="440" w:lineRule="exact"/>
        <w:ind w:firstLine="0"/>
        <w:jc w:val="both"/>
        <w:rPr>
          <w:sz w:val="28"/>
          <w:szCs w:val="28"/>
        </w:rPr>
      </w:pPr>
      <w:r w:rsidRPr="005E7379">
        <w:rPr>
          <w:sz w:val="28"/>
          <w:szCs w:val="28"/>
        </w:rPr>
        <w:t>Общее собрание членов Товарищества является высшим органом управления такого объединения.</w:t>
      </w:r>
    </w:p>
    <w:p w:rsidR="00995F3D" w:rsidRPr="005E7379" w:rsidRDefault="00FD3427" w:rsidP="001A48F5">
      <w:pPr>
        <w:pStyle w:val="1"/>
        <w:shd w:val="clear" w:color="auto" w:fill="auto"/>
        <w:spacing w:before="0" w:after="240" w:line="440" w:lineRule="exact"/>
        <w:ind w:firstLine="0"/>
        <w:jc w:val="both"/>
        <w:rPr>
          <w:sz w:val="28"/>
          <w:szCs w:val="28"/>
        </w:rPr>
      </w:pPr>
      <w:r w:rsidRPr="005E7379">
        <w:rPr>
          <w:sz w:val="28"/>
          <w:szCs w:val="28"/>
        </w:rPr>
        <w:t>9</w:t>
      </w:r>
      <w:r w:rsidR="001B55D2">
        <w:rPr>
          <w:sz w:val="28"/>
          <w:szCs w:val="28"/>
        </w:rPr>
        <w:t>.</w:t>
      </w:r>
      <w:r w:rsidRPr="005E7379">
        <w:rPr>
          <w:sz w:val="28"/>
          <w:szCs w:val="28"/>
        </w:rPr>
        <w:t>2</w:t>
      </w:r>
      <w:r w:rsidR="001B55D2">
        <w:rPr>
          <w:sz w:val="28"/>
          <w:szCs w:val="28"/>
        </w:rPr>
        <w:t xml:space="preserve">. </w:t>
      </w:r>
      <w:r w:rsidRPr="005E7379">
        <w:rPr>
          <w:sz w:val="28"/>
          <w:szCs w:val="28"/>
        </w:rPr>
        <w:t>Товарищество вправе проводить общее собрание его членов в форме собрания уполномоченных.</w:t>
      </w:r>
    </w:p>
    <w:p w:rsidR="00995F3D" w:rsidRPr="005E7379" w:rsidRDefault="00FD3427" w:rsidP="001A48F5">
      <w:pPr>
        <w:pStyle w:val="1"/>
        <w:shd w:val="clear" w:color="auto" w:fill="auto"/>
        <w:spacing w:before="0" w:after="291" w:line="440" w:lineRule="exact"/>
        <w:ind w:firstLine="0"/>
        <w:jc w:val="both"/>
        <w:rPr>
          <w:sz w:val="28"/>
          <w:szCs w:val="28"/>
        </w:rPr>
      </w:pPr>
      <w:r w:rsidRPr="005E7379">
        <w:rPr>
          <w:sz w:val="28"/>
          <w:szCs w:val="28"/>
        </w:rPr>
        <w:t>Уполномоченные Товарищества избираются из числа его членов и не могут передавать о</w:t>
      </w:r>
      <w:r w:rsidR="001B55D2">
        <w:rPr>
          <w:sz w:val="28"/>
          <w:szCs w:val="28"/>
        </w:rPr>
        <w:t>сущ</w:t>
      </w:r>
      <w:r w:rsidRPr="005E7379">
        <w:rPr>
          <w:sz w:val="28"/>
          <w:szCs w:val="28"/>
        </w:rPr>
        <w:t>ествление своих полномочий другим лицам, в том числе членам Товарищества.</w:t>
      </w:r>
    </w:p>
    <w:p w:rsidR="00995F3D" w:rsidRPr="005E7379" w:rsidRDefault="001B55D2" w:rsidP="001A48F5">
      <w:pPr>
        <w:pStyle w:val="1"/>
        <w:shd w:val="clear" w:color="auto" w:fill="auto"/>
        <w:spacing w:before="0" w:after="195" w:line="440" w:lineRule="exact"/>
        <w:ind w:firstLine="0"/>
        <w:jc w:val="both"/>
        <w:rPr>
          <w:sz w:val="28"/>
          <w:szCs w:val="28"/>
        </w:rPr>
      </w:pPr>
      <w:r>
        <w:rPr>
          <w:sz w:val="28"/>
          <w:szCs w:val="28"/>
        </w:rPr>
        <w:t>Уполн</w:t>
      </w:r>
      <w:r w:rsidR="00FD3427" w:rsidRPr="005E7379">
        <w:rPr>
          <w:sz w:val="28"/>
          <w:szCs w:val="28"/>
        </w:rPr>
        <w:t>омоченные Товарищества избираются:</w:t>
      </w:r>
    </w:p>
    <w:p w:rsidR="00995F3D" w:rsidRPr="005E7379" w:rsidRDefault="00FD3427" w:rsidP="001A48F5">
      <w:pPr>
        <w:pStyle w:val="1"/>
        <w:numPr>
          <w:ilvl w:val="0"/>
          <w:numId w:val="16"/>
        </w:numPr>
        <w:shd w:val="clear" w:color="auto" w:fill="auto"/>
        <w:tabs>
          <w:tab w:val="left" w:pos="715"/>
        </w:tabs>
        <w:spacing w:before="0" w:line="440" w:lineRule="exact"/>
        <w:rPr>
          <w:sz w:val="28"/>
          <w:szCs w:val="28"/>
        </w:rPr>
      </w:pPr>
      <w:r w:rsidRPr="005E7379">
        <w:rPr>
          <w:sz w:val="28"/>
          <w:szCs w:val="28"/>
        </w:rPr>
        <w:t>В пропорции - 1 уполномоченный от не менее 25 членов Товарищества;</w:t>
      </w:r>
    </w:p>
    <w:p w:rsidR="00995F3D" w:rsidRPr="005E7379" w:rsidRDefault="00FD3427" w:rsidP="001A48F5">
      <w:pPr>
        <w:pStyle w:val="1"/>
        <w:numPr>
          <w:ilvl w:val="0"/>
          <w:numId w:val="16"/>
        </w:numPr>
        <w:shd w:val="clear" w:color="auto" w:fill="auto"/>
        <w:tabs>
          <w:tab w:val="left" w:pos="729"/>
        </w:tabs>
        <w:spacing w:before="0" w:line="440" w:lineRule="exact"/>
        <w:rPr>
          <w:sz w:val="28"/>
          <w:szCs w:val="28"/>
        </w:rPr>
      </w:pPr>
      <w:r w:rsidRPr="005E7379">
        <w:rPr>
          <w:sz w:val="28"/>
          <w:szCs w:val="28"/>
        </w:rPr>
        <w:t>Сроком на 2 года;</w:t>
      </w:r>
    </w:p>
    <w:p w:rsidR="001B55D2" w:rsidRDefault="00FD3427" w:rsidP="001A48F5">
      <w:pPr>
        <w:pStyle w:val="1"/>
        <w:numPr>
          <w:ilvl w:val="0"/>
          <w:numId w:val="16"/>
        </w:numPr>
        <w:shd w:val="clear" w:color="auto" w:fill="auto"/>
        <w:spacing w:before="0" w:line="440" w:lineRule="exact"/>
        <w:rPr>
          <w:sz w:val="28"/>
          <w:szCs w:val="28"/>
        </w:rPr>
      </w:pPr>
      <w:r w:rsidRPr="005E7379">
        <w:rPr>
          <w:sz w:val="28"/>
          <w:szCs w:val="28"/>
        </w:rPr>
        <w:t xml:space="preserve">Открытым голосованием; </w:t>
      </w:r>
    </w:p>
    <w:p w:rsidR="001B55D2" w:rsidRDefault="00FD3427" w:rsidP="001A48F5">
      <w:pPr>
        <w:pStyle w:val="1"/>
        <w:numPr>
          <w:ilvl w:val="0"/>
          <w:numId w:val="16"/>
        </w:numPr>
        <w:shd w:val="clear" w:color="auto" w:fill="auto"/>
        <w:spacing w:before="0" w:line="440" w:lineRule="exact"/>
        <w:rPr>
          <w:sz w:val="28"/>
          <w:szCs w:val="28"/>
        </w:rPr>
      </w:pPr>
      <w:r w:rsidRPr="005E7379">
        <w:rPr>
          <w:sz w:val="28"/>
          <w:szCs w:val="28"/>
        </w:rPr>
        <w:t>С возможным досрочным переизбранием.</w:t>
      </w:r>
    </w:p>
    <w:p w:rsidR="001B55D2" w:rsidRDefault="001B55D2" w:rsidP="001A48F5">
      <w:pPr>
        <w:spacing w:line="440" w:lineRule="exact"/>
        <w:rPr>
          <w:rFonts w:ascii="Times New Roman" w:eastAsia="Times New Roman" w:hAnsi="Times New Roman" w:cs="Times New Roman"/>
          <w:sz w:val="28"/>
          <w:szCs w:val="28"/>
        </w:rPr>
      </w:pPr>
      <w:r>
        <w:rPr>
          <w:sz w:val="28"/>
          <w:szCs w:val="28"/>
        </w:rPr>
        <w:br w:type="page"/>
      </w:r>
    </w:p>
    <w:p w:rsidR="00995F3D" w:rsidRPr="005E7379" w:rsidRDefault="00995F3D" w:rsidP="001A48F5">
      <w:pPr>
        <w:pStyle w:val="1"/>
        <w:numPr>
          <w:ilvl w:val="2"/>
          <w:numId w:val="5"/>
        </w:numPr>
        <w:shd w:val="clear" w:color="auto" w:fill="auto"/>
        <w:spacing w:before="0" w:line="440" w:lineRule="exact"/>
        <w:ind w:left="380" w:firstLine="0"/>
        <w:rPr>
          <w:sz w:val="28"/>
          <w:szCs w:val="28"/>
        </w:rPr>
        <w:sectPr w:rsidR="00995F3D" w:rsidRPr="005E7379" w:rsidSect="001A48F5">
          <w:type w:val="continuous"/>
          <w:pgSz w:w="16837" w:h="23810"/>
          <w:pgMar w:top="993" w:right="2236" w:bottom="1418" w:left="2835" w:header="0" w:footer="3" w:gutter="0"/>
          <w:cols w:space="720"/>
          <w:noEndnote/>
          <w:docGrid w:linePitch="360"/>
        </w:sectPr>
      </w:pPr>
    </w:p>
    <w:p w:rsidR="00995F3D" w:rsidRPr="001A48F5" w:rsidRDefault="001B55D2" w:rsidP="001A48F5">
      <w:pPr>
        <w:pStyle w:val="1"/>
        <w:shd w:val="clear" w:color="auto" w:fill="auto"/>
        <w:spacing w:before="0" w:after="120" w:line="420" w:lineRule="exact"/>
        <w:ind w:right="23" w:firstLine="380"/>
        <w:jc w:val="both"/>
        <w:rPr>
          <w:sz w:val="28"/>
          <w:szCs w:val="28"/>
        </w:rPr>
      </w:pPr>
      <w:r>
        <w:rPr>
          <w:sz w:val="28"/>
          <w:szCs w:val="28"/>
        </w:rPr>
        <w:lastRenderedPageBreak/>
        <w:t>9.</w:t>
      </w:r>
      <w:r w:rsidR="00FD3427" w:rsidRPr="005E7379">
        <w:rPr>
          <w:sz w:val="28"/>
          <w:szCs w:val="28"/>
        </w:rPr>
        <w:t>3</w:t>
      </w:r>
      <w:r>
        <w:rPr>
          <w:sz w:val="28"/>
          <w:szCs w:val="28"/>
        </w:rPr>
        <w:t xml:space="preserve">. </w:t>
      </w:r>
      <w:r w:rsidR="00FD3427" w:rsidRPr="005E7379">
        <w:rPr>
          <w:sz w:val="28"/>
          <w:szCs w:val="28"/>
        </w:rPr>
        <w:t xml:space="preserve"> К исключительной компетенции общего собрания членов Товарищества относятся </w:t>
      </w:r>
      <w:r w:rsidR="00FD3427" w:rsidRPr="001A48F5">
        <w:rPr>
          <w:sz w:val="28"/>
          <w:szCs w:val="28"/>
        </w:rPr>
        <w:t>сл</w:t>
      </w:r>
      <w:r w:rsidRPr="001A48F5">
        <w:rPr>
          <w:sz w:val="28"/>
          <w:szCs w:val="28"/>
        </w:rPr>
        <w:t>ед</w:t>
      </w:r>
      <w:r w:rsidR="00FD3427" w:rsidRPr="001A48F5">
        <w:rPr>
          <w:sz w:val="28"/>
          <w:szCs w:val="28"/>
        </w:rPr>
        <w:t>ующие вопросы:</w:t>
      </w:r>
    </w:p>
    <w:p w:rsidR="00995F3D" w:rsidRPr="005E7379" w:rsidRDefault="00FD3427" w:rsidP="001A48F5">
      <w:pPr>
        <w:pStyle w:val="1"/>
        <w:numPr>
          <w:ilvl w:val="0"/>
          <w:numId w:val="17"/>
        </w:numPr>
        <w:shd w:val="clear" w:color="auto" w:fill="auto"/>
        <w:tabs>
          <w:tab w:val="left" w:pos="851"/>
        </w:tabs>
        <w:spacing w:before="0" w:line="420" w:lineRule="exact"/>
        <w:ind w:left="850" w:right="20" w:hanging="493"/>
        <w:jc w:val="both"/>
        <w:rPr>
          <w:sz w:val="28"/>
          <w:szCs w:val="28"/>
        </w:rPr>
      </w:pPr>
      <w:r w:rsidRPr="005E7379">
        <w:rPr>
          <w:sz w:val="28"/>
          <w:szCs w:val="28"/>
        </w:rPr>
        <w:t>Внесение изменений в Устав и дополнений к Уставу или утверждение Устава в новой редакции;</w:t>
      </w:r>
    </w:p>
    <w:p w:rsidR="00995F3D" w:rsidRPr="005E7379" w:rsidRDefault="00FD3427" w:rsidP="001A48F5">
      <w:pPr>
        <w:pStyle w:val="1"/>
        <w:numPr>
          <w:ilvl w:val="0"/>
          <w:numId w:val="17"/>
        </w:numPr>
        <w:shd w:val="clear" w:color="auto" w:fill="auto"/>
        <w:tabs>
          <w:tab w:val="left" w:pos="851"/>
        </w:tabs>
        <w:spacing w:before="0" w:line="420" w:lineRule="exact"/>
        <w:ind w:left="850" w:hanging="493"/>
        <w:jc w:val="both"/>
        <w:rPr>
          <w:sz w:val="28"/>
          <w:szCs w:val="28"/>
        </w:rPr>
      </w:pPr>
      <w:r w:rsidRPr="005E7379">
        <w:rPr>
          <w:sz w:val="28"/>
          <w:szCs w:val="28"/>
        </w:rPr>
        <w:t>Прием в члены Товарищества и исключение из его членов;</w:t>
      </w:r>
    </w:p>
    <w:p w:rsidR="00995F3D" w:rsidRPr="005E7379" w:rsidRDefault="00FD3427" w:rsidP="001A48F5">
      <w:pPr>
        <w:pStyle w:val="1"/>
        <w:numPr>
          <w:ilvl w:val="0"/>
          <w:numId w:val="17"/>
        </w:numPr>
        <w:shd w:val="clear" w:color="auto" w:fill="auto"/>
        <w:tabs>
          <w:tab w:val="left" w:pos="851"/>
        </w:tabs>
        <w:spacing w:before="0" w:line="420" w:lineRule="exact"/>
        <w:ind w:left="850" w:right="20" w:hanging="493"/>
        <w:jc w:val="both"/>
        <w:rPr>
          <w:sz w:val="28"/>
          <w:szCs w:val="28"/>
        </w:rPr>
      </w:pPr>
      <w:r w:rsidRPr="005E7379">
        <w:rPr>
          <w:sz w:val="28"/>
          <w:szCs w:val="28"/>
        </w:rPr>
        <w:t>Определение количественного состава правления Товарищества, избрание членов его правления и досрочное прекращение их полномочий;</w:t>
      </w:r>
    </w:p>
    <w:p w:rsidR="00995F3D" w:rsidRPr="005E7379" w:rsidRDefault="00FD3427" w:rsidP="001A48F5">
      <w:pPr>
        <w:pStyle w:val="1"/>
        <w:numPr>
          <w:ilvl w:val="0"/>
          <w:numId w:val="17"/>
        </w:numPr>
        <w:shd w:val="clear" w:color="auto" w:fill="auto"/>
        <w:tabs>
          <w:tab w:val="left" w:pos="851"/>
        </w:tabs>
        <w:spacing w:before="0" w:line="420" w:lineRule="exact"/>
        <w:ind w:left="850" w:right="20" w:hanging="493"/>
        <w:jc w:val="both"/>
        <w:rPr>
          <w:sz w:val="28"/>
          <w:szCs w:val="28"/>
        </w:rPr>
      </w:pPr>
      <w:r w:rsidRPr="005E7379">
        <w:rPr>
          <w:sz w:val="28"/>
          <w:szCs w:val="28"/>
        </w:rPr>
        <w:t>Избрание председателя правления и досрочное прекращение его полномочий;</w:t>
      </w:r>
    </w:p>
    <w:p w:rsidR="00995F3D" w:rsidRPr="005E7379" w:rsidRDefault="00FD3427" w:rsidP="001A48F5">
      <w:pPr>
        <w:pStyle w:val="1"/>
        <w:numPr>
          <w:ilvl w:val="0"/>
          <w:numId w:val="17"/>
        </w:numPr>
        <w:shd w:val="clear" w:color="auto" w:fill="auto"/>
        <w:tabs>
          <w:tab w:val="left" w:pos="851"/>
        </w:tabs>
        <w:spacing w:before="0" w:line="420" w:lineRule="exact"/>
        <w:ind w:left="850" w:right="20" w:hanging="493"/>
        <w:jc w:val="both"/>
        <w:rPr>
          <w:sz w:val="28"/>
          <w:szCs w:val="28"/>
        </w:rPr>
      </w:pPr>
      <w:r w:rsidRPr="005E7379">
        <w:rPr>
          <w:sz w:val="28"/>
          <w:szCs w:val="28"/>
        </w:rPr>
        <w:t>Избрание членов ревизионной комиссии (ревизора) Товарищества и досрочное прекращение их полномочий;</w:t>
      </w:r>
    </w:p>
    <w:p w:rsidR="00995F3D" w:rsidRPr="005E7379" w:rsidRDefault="00FD3427" w:rsidP="001A48F5">
      <w:pPr>
        <w:pStyle w:val="1"/>
        <w:numPr>
          <w:ilvl w:val="0"/>
          <w:numId w:val="17"/>
        </w:numPr>
        <w:shd w:val="clear" w:color="auto" w:fill="auto"/>
        <w:tabs>
          <w:tab w:val="left" w:pos="851"/>
        </w:tabs>
        <w:spacing w:before="0" w:line="420" w:lineRule="exact"/>
        <w:ind w:left="850" w:right="20" w:hanging="493"/>
        <w:jc w:val="both"/>
        <w:rPr>
          <w:sz w:val="28"/>
          <w:szCs w:val="28"/>
        </w:rPr>
      </w:pPr>
      <w:r w:rsidRPr="005E7379">
        <w:rPr>
          <w:sz w:val="28"/>
          <w:szCs w:val="28"/>
        </w:rPr>
        <w:t>Избрание членов комиссии по контролю за соблюдением законодательства и досрочное прекращение их полномочий;</w:t>
      </w:r>
    </w:p>
    <w:p w:rsidR="00995F3D" w:rsidRPr="005E7379" w:rsidRDefault="00FD3427" w:rsidP="001A48F5">
      <w:pPr>
        <w:pStyle w:val="1"/>
        <w:numPr>
          <w:ilvl w:val="0"/>
          <w:numId w:val="17"/>
        </w:numPr>
        <w:shd w:val="clear" w:color="auto" w:fill="auto"/>
        <w:tabs>
          <w:tab w:val="left" w:pos="851"/>
        </w:tabs>
        <w:spacing w:before="0" w:line="420" w:lineRule="exact"/>
        <w:ind w:left="850" w:right="20" w:hanging="493"/>
        <w:jc w:val="both"/>
        <w:rPr>
          <w:sz w:val="28"/>
          <w:szCs w:val="28"/>
        </w:rPr>
      </w:pPr>
      <w:r w:rsidRPr="005E7379">
        <w:rPr>
          <w:sz w:val="28"/>
          <w:szCs w:val="28"/>
        </w:rPr>
        <w:t>Принятие решений об организации фонда взаимного кредитования, фонда проката Товарищества, и иных фондов, о его вступлении в ассоциации (союзы) садоводческих, огороднических или дачных некоммерческих объединений;</w:t>
      </w:r>
    </w:p>
    <w:p w:rsidR="00995F3D" w:rsidRPr="005E7379" w:rsidRDefault="00FD3427" w:rsidP="001A48F5">
      <w:pPr>
        <w:pStyle w:val="1"/>
        <w:numPr>
          <w:ilvl w:val="0"/>
          <w:numId w:val="17"/>
        </w:numPr>
        <w:shd w:val="clear" w:color="auto" w:fill="auto"/>
        <w:tabs>
          <w:tab w:val="left" w:pos="851"/>
        </w:tabs>
        <w:spacing w:before="0" w:line="420" w:lineRule="exact"/>
        <w:ind w:left="850" w:right="20" w:hanging="493"/>
        <w:jc w:val="both"/>
        <w:rPr>
          <w:sz w:val="28"/>
          <w:szCs w:val="28"/>
        </w:rPr>
      </w:pPr>
      <w:r w:rsidRPr="005E7379">
        <w:rPr>
          <w:sz w:val="28"/>
          <w:szCs w:val="28"/>
        </w:rPr>
        <w:t>Утверждение внутренних регламентов Товарищества, в т.ч. ведения общего собрания членов Товарищества (собрания уполномоченных); Положения о взносах и платежах за электроэнергию; Положения об оплате труда; Регламенты проведения собрания путем заочного голосования (опросным путем);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фонда взаимного кредитования и фонда проката, др. фондов; внутреннего распорядка работы такого объединения;</w:t>
      </w:r>
    </w:p>
    <w:p w:rsidR="00995F3D" w:rsidRPr="005E7379" w:rsidRDefault="00FD3427" w:rsidP="001A48F5">
      <w:pPr>
        <w:pStyle w:val="1"/>
        <w:numPr>
          <w:ilvl w:val="0"/>
          <w:numId w:val="17"/>
        </w:numPr>
        <w:shd w:val="clear" w:color="auto" w:fill="auto"/>
        <w:tabs>
          <w:tab w:val="left" w:pos="851"/>
        </w:tabs>
        <w:spacing w:before="0" w:line="420" w:lineRule="exact"/>
        <w:ind w:left="850" w:right="20" w:hanging="493"/>
        <w:jc w:val="both"/>
        <w:rPr>
          <w:sz w:val="28"/>
          <w:szCs w:val="28"/>
        </w:rPr>
      </w:pPr>
      <w:r w:rsidRPr="005E7379">
        <w:rPr>
          <w:sz w:val="28"/>
          <w:szCs w:val="28"/>
        </w:rPr>
        <w:t>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995F3D" w:rsidRPr="005E7379" w:rsidRDefault="00FD3427" w:rsidP="001A48F5">
      <w:pPr>
        <w:pStyle w:val="1"/>
        <w:numPr>
          <w:ilvl w:val="0"/>
          <w:numId w:val="17"/>
        </w:numPr>
        <w:shd w:val="clear" w:color="auto" w:fill="auto"/>
        <w:tabs>
          <w:tab w:val="left" w:pos="851"/>
          <w:tab w:val="left" w:pos="993"/>
        </w:tabs>
        <w:spacing w:before="0" w:line="420" w:lineRule="exact"/>
        <w:ind w:left="850" w:right="20" w:hanging="493"/>
        <w:jc w:val="both"/>
        <w:rPr>
          <w:sz w:val="28"/>
          <w:szCs w:val="28"/>
        </w:rPr>
      </w:pPr>
      <w:r w:rsidRPr="005E7379">
        <w:rPr>
          <w:sz w:val="28"/>
          <w:szCs w:val="28"/>
        </w:rPr>
        <w:t>Принятие решений о формировании и об использовании имущества такого объединения, о создании и развитии объектов инфраструктуры, а также установления размеров целевых фондов и соответствующих взносов;</w:t>
      </w:r>
    </w:p>
    <w:p w:rsidR="00995F3D" w:rsidRPr="005E7379" w:rsidRDefault="00FD3427" w:rsidP="001A48F5">
      <w:pPr>
        <w:pStyle w:val="1"/>
        <w:numPr>
          <w:ilvl w:val="0"/>
          <w:numId w:val="17"/>
        </w:numPr>
        <w:shd w:val="clear" w:color="auto" w:fill="auto"/>
        <w:tabs>
          <w:tab w:val="left" w:pos="851"/>
        </w:tabs>
        <w:spacing w:before="0" w:line="420" w:lineRule="exact"/>
        <w:ind w:left="850" w:right="20" w:hanging="493"/>
        <w:jc w:val="both"/>
        <w:rPr>
          <w:sz w:val="28"/>
          <w:szCs w:val="28"/>
        </w:rPr>
      </w:pPr>
      <w:r w:rsidRPr="005E7379">
        <w:rPr>
          <w:sz w:val="28"/>
          <w:szCs w:val="28"/>
        </w:rPr>
        <w:t>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995F3D" w:rsidRPr="005E7379" w:rsidRDefault="00FD3427" w:rsidP="001A48F5">
      <w:pPr>
        <w:pStyle w:val="1"/>
        <w:numPr>
          <w:ilvl w:val="0"/>
          <w:numId w:val="17"/>
        </w:numPr>
        <w:shd w:val="clear" w:color="auto" w:fill="auto"/>
        <w:tabs>
          <w:tab w:val="left" w:pos="851"/>
        </w:tabs>
        <w:spacing w:before="0" w:line="420" w:lineRule="exact"/>
        <w:ind w:left="850" w:right="20" w:hanging="493"/>
        <w:jc w:val="both"/>
        <w:rPr>
          <w:sz w:val="28"/>
          <w:szCs w:val="28"/>
        </w:rPr>
      </w:pPr>
      <w:r w:rsidRPr="005E7379">
        <w:rPr>
          <w:sz w:val="28"/>
          <w:szCs w:val="28"/>
        </w:rPr>
        <w:t>Утверждение приходно-расходной сметы такого объединения и принятие решений о ее исполнении;</w:t>
      </w:r>
    </w:p>
    <w:p w:rsidR="00995F3D" w:rsidRPr="00BF1898" w:rsidRDefault="00FD3427" w:rsidP="001A48F5">
      <w:pPr>
        <w:pStyle w:val="1"/>
        <w:numPr>
          <w:ilvl w:val="0"/>
          <w:numId w:val="17"/>
        </w:numPr>
        <w:shd w:val="clear" w:color="auto" w:fill="auto"/>
        <w:tabs>
          <w:tab w:val="left" w:pos="851"/>
        </w:tabs>
        <w:spacing w:before="0" w:line="420" w:lineRule="exact"/>
        <w:ind w:left="850" w:right="20" w:hanging="493"/>
        <w:jc w:val="both"/>
        <w:rPr>
          <w:sz w:val="28"/>
          <w:szCs w:val="28"/>
        </w:rPr>
      </w:pPr>
      <w:r w:rsidRPr="005E7379">
        <w:rPr>
          <w:sz w:val="28"/>
          <w:szCs w:val="28"/>
        </w:rPr>
        <w:t>Рассмотрение жалоб на решение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BF1898" w:rsidRPr="005E7379" w:rsidRDefault="00BF1898" w:rsidP="001A48F5">
      <w:pPr>
        <w:pStyle w:val="1"/>
        <w:numPr>
          <w:ilvl w:val="0"/>
          <w:numId w:val="17"/>
        </w:numPr>
        <w:shd w:val="clear" w:color="auto" w:fill="auto"/>
        <w:tabs>
          <w:tab w:val="left" w:pos="851"/>
        </w:tabs>
        <w:spacing w:before="0" w:line="420" w:lineRule="exact"/>
        <w:ind w:left="850" w:right="20" w:hanging="493"/>
        <w:jc w:val="both"/>
        <w:rPr>
          <w:sz w:val="28"/>
          <w:szCs w:val="28"/>
        </w:rPr>
      </w:pPr>
      <w:r w:rsidRPr="005E7379">
        <w:rPr>
          <w:sz w:val="28"/>
          <w:szCs w:val="28"/>
        </w:rPr>
        <w:t>Утверждение отчетов правления, ревизионной комиссии (ревизора), комиссии по контролю за соблюдением законодательства, фонда взаимного кредитования, фонда проката;</w:t>
      </w:r>
    </w:p>
    <w:p w:rsidR="00BF1898" w:rsidRPr="00BF1898" w:rsidRDefault="00BF1898" w:rsidP="001A48F5">
      <w:pPr>
        <w:pStyle w:val="1"/>
        <w:numPr>
          <w:ilvl w:val="0"/>
          <w:numId w:val="17"/>
        </w:numPr>
        <w:shd w:val="clear" w:color="auto" w:fill="auto"/>
        <w:tabs>
          <w:tab w:val="left" w:pos="851"/>
        </w:tabs>
        <w:spacing w:before="0" w:line="420" w:lineRule="exact"/>
        <w:ind w:left="850" w:right="20" w:hanging="493"/>
        <w:jc w:val="both"/>
        <w:rPr>
          <w:sz w:val="28"/>
          <w:szCs w:val="28"/>
        </w:rPr>
      </w:pPr>
      <w:r w:rsidRPr="005E7379">
        <w:rPr>
          <w:sz w:val="28"/>
          <w:szCs w:val="28"/>
        </w:rPr>
        <w:t>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такого объединения.</w:t>
      </w:r>
    </w:p>
    <w:p w:rsidR="00995F3D" w:rsidRPr="005E7379" w:rsidRDefault="00FD3427" w:rsidP="001A48F5">
      <w:pPr>
        <w:pStyle w:val="1"/>
        <w:shd w:val="clear" w:color="auto" w:fill="auto"/>
        <w:spacing w:before="0" w:after="120" w:line="440" w:lineRule="exact"/>
        <w:ind w:right="23" w:firstLine="567"/>
        <w:jc w:val="both"/>
        <w:rPr>
          <w:sz w:val="28"/>
          <w:szCs w:val="28"/>
        </w:rPr>
      </w:pPr>
      <w:r w:rsidRPr="005E7379">
        <w:rPr>
          <w:sz w:val="28"/>
          <w:szCs w:val="28"/>
        </w:rPr>
        <w:t>Общее собрание членов Товарищества (собрание уполномоченных) вправе рассматривать любые вопросы деятельности Товарищества и принять по ним решения.</w:t>
      </w:r>
    </w:p>
    <w:p w:rsidR="00E61893" w:rsidRDefault="00FD3427" w:rsidP="001A48F5">
      <w:pPr>
        <w:pStyle w:val="1"/>
        <w:shd w:val="clear" w:color="auto" w:fill="auto"/>
        <w:spacing w:before="0" w:line="440" w:lineRule="exact"/>
        <w:ind w:right="20" w:firstLine="0"/>
        <w:jc w:val="both"/>
        <w:rPr>
          <w:sz w:val="28"/>
          <w:szCs w:val="28"/>
        </w:rPr>
      </w:pPr>
      <w:r w:rsidRPr="00BF1898">
        <w:rPr>
          <w:rStyle w:val="0pt0"/>
          <w:sz w:val="28"/>
          <w:szCs w:val="28"/>
        </w:rPr>
        <w:t>9</w:t>
      </w:r>
      <w:r w:rsidRPr="00BF1898">
        <w:rPr>
          <w:rStyle w:val="85pt1pt"/>
          <w:b w:val="0"/>
          <w:sz w:val="28"/>
          <w:szCs w:val="28"/>
        </w:rPr>
        <w:t>.4.</w:t>
      </w:r>
      <w:r w:rsidRPr="005E7379">
        <w:rPr>
          <w:sz w:val="28"/>
          <w:szCs w:val="28"/>
        </w:rPr>
        <w:t xml:space="preserve"> Общее собрание членов Товарищества (собрание уполномоченных) созывается правлением по мере необходимости, но не реже чем один раз в год. Внеочередное общее собрание членов Товарищества (собрание уполномоченных) проводится по решению его правления, требованию ревизионной комиссии (ревизора) Товарищества, а также по предложению</w:t>
      </w:r>
      <w:r w:rsidRPr="005E7379">
        <w:rPr>
          <w:rStyle w:val="11pt"/>
          <w:sz w:val="28"/>
          <w:szCs w:val="28"/>
        </w:rPr>
        <w:t xml:space="preserve"> органа местного самоуправления или не менее чем одной пятой общего </w:t>
      </w:r>
      <w:r w:rsidRPr="005E7379">
        <w:rPr>
          <w:sz w:val="28"/>
          <w:szCs w:val="28"/>
        </w:rPr>
        <w:t>числа членов Товарищества.</w:t>
      </w:r>
      <w:r w:rsidR="00E61893">
        <w:rPr>
          <w:sz w:val="28"/>
          <w:szCs w:val="28"/>
        </w:rPr>
        <w:br w:type="page"/>
      </w:r>
    </w:p>
    <w:p w:rsidR="00995F3D" w:rsidRPr="005E7379" w:rsidRDefault="00FD3427" w:rsidP="001A48F5">
      <w:pPr>
        <w:pStyle w:val="1"/>
        <w:shd w:val="clear" w:color="auto" w:fill="auto"/>
        <w:spacing w:before="0" w:after="243" w:line="440" w:lineRule="exact"/>
        <w:ind w:right="20" w:firstLine="0"/>
        <w:jc w:val="both"/>
        <w:rPr>
          <w:sz w:val="28"/>
          <w:szCs w:val="28"/>
        </w:rPr>
      </w:pPr>
      <w:r w:rsidRPr="005E7379">
        <w:rPr>
          <w:sz w:val="28"/>
          <w:szCs w:val="28"/>
        </w:rPr>
        <w:lastRenderedPageBreak/>
        <w:t>Уведомление членов Товарищества о проведении общего</w:t>
      </w:r>
      <w:r w:rsidR="00E61893">
        <w:rPr>
          <w:sz w:val="28"/>
          <w:szCs w:val="28"/>
        </w:rPr>
        <w:t xml:space="preserve"> собрания его членов (собрания у</w:t>
      </w:r>
      <w:r w:rsidRPr="005E7379">
        <w:rPr>
          <w:sz w:val="28"/>
          <w:szCs w:val="28"/>
        </w:rPr>
        <w:t>полномоченных)</w:t>
      </w:r>
      <w:r w:rsidR="00E61893">
        <w:rPr>
          <w:sz w:val="28"/>
          <w:szCs w:val="28"/>
        </w:rPr>
        <w:t xml:space="preserve"> </w:t>
      </w:r>
      <w:r w:rsidRPr="005E7379">
        <w:rPr>
          <w:sz w:val="28"/>
          <w:szCs w:val="28"/>
        </w:rPr>
        <w:t>может осуществляться в письменной форме (почтовые открытки, письма), а также посредством размещения соответствующих объединений на информационных щитах, расположенных на территории Товарищества.</w:t>
      </w:r>
    </w:p>
    <w:p w:rsidR="00995F3D" w:rsidRPr="005E7379" w:rsidRDefault="00FD3427" w:rsidP="001A48F5">
      <w:pPr>
        <w:pStyle w:val="1"/>
        <w:shd w:val="clear" w:color="auto" w:fill="auto"/>
        <w:spacing w:before="0" w:after="240" w:line="440" w:lineRule="exact"/>
        <w:ind w:right="20" w:firstLine="0"/>
        <w:jc w:val="both"/>
        <w:rPr>
          <w:sz w:val="28"/>
          <w:szCs w:val="28"/>
        </w:rPr>
      </w:pPr>
      <w:r w:rsidRPr="005E7379">
        <w:rPr>
          <w:sz w:val="28"/>
          <w:szCs w:val="28"/>
        </w:rPr>
        <w:t xml:space="preserve">Уведомление о проведении общего собрания членов Товарищества направляется не </w:t>
      </w:r>
      <w:r w:rsidR="00E61893" w:rsidRPr="005E7379">
        <w:rPr>
          <w:sz w:val="28"/>
          <w:szCs w:val="28"/>
        </w:rPr>
        <w:t>позднее</w:t>
      </w:r>
      <w:r w:rsidRPr="005E7379">
        <w:rPr>
          <w:sz w:val="28"/>
          <w:szCs w:val="28"/>
        </w:rPr>
        <w:t xml:space="preserve"> чем за две недели до даты его проведения. В уведомлении о проведении общего собрания членов Товарищества (собрания уполномоченных) должно быть указано содержание выносимых на обсуждение вопросов.</w:t>
      </w:r>
    </w:p>
    <w:p w:rsidR="00995F3D" w:rsidRPr="00E61893" w:rsidRDefault="00E61893" w:rsidP="001A48F5">
      <w:pPr>
        <w:pStyle w:val="1"/>
        <w:shd w:val="clear" w:color="auto" w:fill="auto"/>
        <w:spacing w:before="0" w:line="440" w:lineRule="exact"/>
        <w:ind w:right="20" w:firstLine="0"/>
        <w:jc w:val="both"/>
        <w:rPr>
          <w:rStyle w:val="0pt5"/>
          <w:sz w:val="28"/>
          <w:szCs w:val="28"/>
        </w:rPr>
      </w:pPr>
      <w:r>
        <w:rPr>
          <w:rStyle w:val="0pt5"/>
          <w:sz w:val="28"/>
          <w:szCs w:val="28"/>
        </w:rPr>
        <w:t xml:space="preserve">9.5. </w:t>
      </w:r>
      <w:r w:rsidR="00FD3427" w:rsidRPr="00E61893">
        <w:rPr>
          <w:rStyle w:val="0pt5"/>
          <w:sz w:val="28"/>
          <w:szCs w:val="28"/>
        </w:rPr>
        <w:t>Общее собрание членов Товарищества (собрание уполномоченных) правомочно, если на указанном собрании присутствует более чем пятьдесят процентов членов Товарищества (не менее чем пятьдесят процентов уполномоченных). Член Товарищества вправе участвовать в голосовании лично или через своего представителя, полномочия которого должны быть оформлены доверенностью, заверенной в установленном порядке председателем правления.</w:t>
      </w:r>
    </w:p>
    <w:p w:rsidR="00995F3D" w:rsidRPr="005E7379" w:rsidRDefault="00FD3427" w:rsidP="001A48F5">
      <w:pPr>
        <w:pStyle w:val="1"/>
        <w:shd w:val="clear" w:color="auto" w:fill="auto"/>
        <w:spacing w:before="0" w:after="237" w:line="440" w:lineRule="exact"/>
        <w:ind w:right="20" w:firstLine="0"/>
        <w:jc w:val="both"/>
        <w:rPr>
          <w:sz w:val="28"/>
          <w:szCs w:val="28"/>
        </w:rPr>
      </w:pPr>
      <w:r w:rsidRPr="005E7379">
        <w:rPr>
          <w:sz w:val="28"/>
          <w:szCs w:val="28"/>
        </w:rPr>
        <w:t>Председатель общего собрания членов Товарищества (собрания уполномоченных) иУжрается простым большинством голосов присутствующих на общем собрании членов Товарищества.</w:t>
      </w:r>
    </w:p>
    <w:p w:rsidR="00995F3D" w:rsidRPr="005E7379" w:rsidRDefault="00FD3427" w:rsidP="001A48F5">
      <w:pPr>
        <w:pStyle w:val="1"/>
        <w:shd w:val="clear" w:color="auto" w:fill="auto"/>
        <w:spacing w:before="0" w:after="240" w:line="440" w:lineRule="exact"/>
        <w:ind w:right="20" w:firstLine="0"/>
        <w:jc w:val="both"/>
        <w:rPr>
          <w:sz w:val="28"/>
          <w:szCs w:val="28"/>
        </w:rPr>
      </w:pPr>
      <w:r w:rsidRPr="005E7379">
        <w:rPr>
          <w:sz w:val="28"/>
          <w:szCs w:val="28"/>
        </w:rPr>
        <w:t>Решения</w:t>
      </w:r>
      <w:r w:rsidRPr="005E7379">
        <w:rPr>
          <w:rStyle w:val="11pt0"/>
          <w:sz w:val="28"/>
          <w:szCs w:val="28"/>
        </w:rPr>
        <w:t xml:space="preserve"> о</w:t>
      </w:r>
      <w:r w:rsidRPr="005E7379">
        <w:rPr>
          <w:sz w:val="28"/>
          <w:szCs w:val="28"/>
        </w:rPr>
        <w:t xml:space="preserve"> внесении изменений в Устав Товарищества и дополнений к Уставу или об &gt;тверждении Устава в новой редакции, исключении из членов товарищества, о его </w:t>
      </w:r>
      <w:r w:rsidRPr="005E7379">
        <w:rPr>
          <w:rStyle w:val="0pt1"/>
          <w:sz w:val="28"/>
          <w:szCs w:val="28"/>
        </w:rPr>
        <w:t>ликвидации</w:t>
      </w:r>
      <w:r w:rsidRPr="005E7379">
        <w:rPr>
          <w:sz w:val="28"/>
          <w:szCs w:val="28"/>
        </w:rPr>
        <w:t xml:space="preserve"> и (или) реорганизации, назначении ликвидационной комиссии и об утверждении промежуточного и окончательного ликвидационных балансов принимаются </w:t>
      </w:r>
      <w:r w:rsidRPr="005E7379">
        <w:rPr>
          <w:rStyle w:val="0pt1"/>
          <w:sz w:val="28"/>
          <w:szCs w:val="28"/>
        </w:rPr>
        <w:t>общим</w:t>
      </w:r>
      <w:r w:rsidRPr="005E7379">
        <w:rPr>
          <w:sz w:val="28"/>
          <w:szCs w:val="28"/>
        </w:rPr>
        <w:t xml:space="preserve"> собранием членов Товарищества (собрания уполномоченных) большинством в две </w:t>
      </w:r>
      <w:r w:rsidRPr="005E7379">
        <w:rPr>
          <w:rStyle w:val="0pt1"/>
          <w:sz w:val="28"/>
          <w:szCs w:val="28"/>
        </w:rPr>
        <w:t>трети</w:t>
      </w:r>
      <w:r w:rsidRPr="005E7379">
        <w:rPr>
          <w:sz w:val="28"/>
          <w:szCs w:val="28"/>
        </w:rPr>
        <w:t xml:space="preserve"> голосов.</w:t>
      </w:r>
    </w:p>
    <w:p w:rsidR="00995F3D" w:rsidRPr="005E7379" w:rsidRDefault="00FD3427" w:rsidP="001A48F5">
      <w:pPr>
        <w:pStyle w:val="1"/>
        <w:shd w:val="clear" w:color="auto" w:fill="auto"/>
        <w:spacing w:before="0" w:after="237" w:line="440" w:lineRule="exact"/>
        <w:ind w:right="20" w:firstLine="0"/>
        <w:jc w:val="both"/>
        <w:rPr>
          <w:sz w:val="28"/>
          <w:szCs w:val="28"/>
        </w:rPr>
      </w:pPr>
      <w:r w:rsidRPr="005E7379">
        <w:rPr>
          <w:sz w:val="28"/>
          <w:szCs w:val="28"/>
        </w:rPr>
        <w:t>Др</w:t>
      </w:r>
      <w:r w:rsidR="00E61893">
        <w:rPr>
          <w:sz w:val="28"/>
          <w:szCs w:val="28"/>
        </w:rPr>
        <w:t>у</w:t>
      </w:r>
      <w:r w:rsidRPr="005E7379">
        <w:rPr>
          <w:sz w:val="28"/>
          <w:szCs w:val="28"/>
        </w:rPr>
        <w:t>гие решения общего собрания членов Товарищества (собрания уполномоченных) принимаются простым большинством голосов.</w:t>
      </w:r>
    </w:p>
    <w:p w:rsidR="00995F3D" w:rsidRPr="005E7379" w:rsidRDefault="00FD3427" w:rsidP="001A48F5">
      <w:pPr>
        <w:pStyle w:val="1"/>
        <w:shd w:val="clear" w:color="auto" w:fill="auto"/>
        <w:spacing w:before="0" w:after="240" w:line="440" w:lineRule="exact"/>
        <w:ind w:right="20" w:firstLine="0"/>
        <w:jc w:val="both"/>
        <w:rPr>
          <w:sz w:val="28"/>
          <w:szCs w:val="28"/>
        </w:rPr>
      </w:pPr>
      <w:r w:rsidRPr="005E7379">
        <w:rPr>
          <w:sz w:val="28"/>
          <w:szCs w:val="28"/>
        </w:rPr>
        <w:t xml:space="preserve">Член Товарищества вправе обжаловать в суд решение общего собрания (собрания уполномоченных) или решение органа управления Товариществом, которые нарушают </w:t>
      </w:r>
      <w:r w:rsidRPr="005E7379">
        <w:rPr>
          <w:rStyle w:val="0pt1"/>
          <w:sz w:val="28"/>
          <w:szCs w:val="28"/>
        </w:rPr>
        <w:t>права</w:t>
      </w:r>
      <w:r w:rsidRPr="005E7379">
        <w:rPr>
          <w:sz w:val="28"/>
          <w:szCs w:val="28"/>
        </w:rPr>
        <w:t xml:space="preserve"> и законные интересы члена Товарищества.</w:t>
      </w:r>
    </w:p>
    <w:p w:rsidR="00995F3D" w:rsidRPr="005E7379" w:rsidRDefault="00FD3427" w:rsidP="001A48F5">
      <w:pPr>
        <w:pStyle w:val="1"/>
        <w:numPr>
          <w:ilvl w:val="1"/>
          <w:numId w:val="18"/>
        </w:numPr>
        <w:shd w:val="clear" w:color="auto" w:fill="auto"/>
        <w:tabs>
          <w:tab w:val="left" w:pos="0"/>
        </w:tabs>
        <w:spacing w:before="0" w:after="243" w:line="440" w:lineRule="exact"/>
        <w:ind w:left="0" w:right="20" w:firstLine="0"/>
        <w:jc w:val="both"/>
        <w:rPr>
          <w:sz w:val="28"/>
          <w:szCs w:val="28"/>
        </w:rPr>
      </w:pPr>
      <w:r w:rsidRPr="005E7379">
        <w:rPr>
          <w:sz w:val="28"/>
          <w:szCs w:val="28"/>
        </w:rPr>
        <w:t>При необходимости решение общего собрания членов товарищества может приниматься путем проведения заочного голосования (опросным путем).</w:t>
      </w:r>
    </w:p>
    <w:p w:rsidR="00995F3D" w:rsidRPr="005E7379" w:rsidRDefault="00FD3427" w:rsidP="001A48F5">
      <w:pPr>
        <w:pStyle w:val="1"/>
        <w:shd w:val="clear" w:color="auto" w:fill="auto"/>
        <w:spacing w:before="0" w:after="234" w:line="440" w:lineRule="exact"/>
        <w:ind w:right="20" w:firstLine="0"/>
        <w:jc w:val="both"/>
        <w:rPr>
          <w:sz w:val="28"/>
          <w:szCs w:val="28"/>
        </w:rPr>
      </w:pPr>
      <w:r w:rsidRPr="005E7379">
        <w:rPr>
          <w:rStyle w:val="0pt1"/>
          <w:sz w:val="28"/>
          <w:szCs w:val="28"/>
        </w:rPr>
        <w:t>Порядок</w:t>
      </w:r>
      <w:r w:rsidRPr="005E7379">
        <w:rPr>
          <w:sz w:val="28"/>
          <w:szCs w:val="28"/>
        </w:rPr>
        <w:t xml:space="preserve"> и условия проведения заочного голосования устанавливаются внутренним регламентом о проведении заочного голосования, который должен предусматривать текст бюллетеня для заочного голосования, порядок сообщения членам товарищества предполагаемой повестки дня, ознакомления с необходимыми сведениями и документами, </w:t>
      </w:r>
      <w:r w:rsidRPr="005E7379">
        <w:rPr>
          <w:rStyle w:val="0pt1"/>
          <w:sz w:val="28"/>
          <w:szCs w:val="28"/>
        </w:rPr>
        <w:t>внесения</w:t>
      </w:r>
      <w:r w:rsidRPr="005E7379">
        <w:rPr>
          <w:sz w:val="28"/>
          <w:szCs w:val="28"/>
        </w:rPr>
        <w:t xml:space="preserve"> предложений о включении в повестку дня дополнительных вопросов, а также </w:t>
      </w:r>
      <w:r w:rsidR="00E61893">
        <w:rPr>
          <w:rStyle w:val="0pt1"/>
          <w:sz w:val="28"/>
          <w:szCs w:val="28"/>
        </w:rPr>
        <w:t>указ</w:t>
      </w:r>
      <w:r w:rsidRPr="005E7379">
        <w:rPr>
          <w:rStyle w:val="0pt1"/>
          <w:sz w:val="28"/>
          <w:szCs w:val="28"/>
        </w:rPr>
        <w:t>ание</w:t>
      </w:r>
      <w:r w:rsidRPr="005E7379">
        <w:rPr>
          <w:sz w:val="28"/>
          <w:szCs w:val="28"/>
        </w:rPr>
        <w:t xml:space="preserve"> конкретного срока окончания процедуры заочного голосования.</w:t>
      </w:r>
    </w:p>
    <w:p w:rsidR="00995F3D" w:rsidRPr="005E7379" w:rsidRDefault="00FD3427" w:rsidP="001A48F5">
      <w:pPr>
        <w:pStyle w:val="1"/>
        <w:shd w:val="clear" w:color="auto" w:fill="auto"/>
        <w:spacing w:before="0" w:after="234" w:line="440" w:lineRule="exact"/>
        <w:ind w:right="20" w:firstLine="0"/>
        <w:jc w:val="both"/>
        <w:rPr>
          <w:sz w:val="28"/>
          <w:szCs w:val="28"/>
        </w:rPr>
      </w:pPr>
      <w:r w:rsidRPr="005E7379">
        <w:rPr>
          <w:rStyle w:val="0pt2"/>
          <w:sz w:val="28"/>
          <w:szCs w:val="28"/>
        </w:rPr>
        <w:t>Общее</w:t>
      </w:r>
      <w:r w:rsidRPr="005E7379">
        <w:rPr>
          <w:sz w:val="28"/>
          <w:szCs w:val="28"/>
        </w:rPr>
        <w:t xml:space="preserve"> собрание членов товарищества не может проводиться в заочной форме, если в </w:t>
      </w:r>
      <w:r w:rsidRPr="005E7379">
        <w:rPr>
          <w:rStyle w:val="0pt2"/>
          <w:sz w:val="28"/>
          <w:szCs w:val="28"/>
        </w:rPr>
        <w:t>повестку</w:t>
      </w:r>
      <w:r w:rsidRPr="005E7379">
        <w:rPr>
          <w:sz w:val="28"/>
          <w:szCs w:val="28"/>
        </w:rPr>
        <w:t xml:space="preserve"> дня включены вопросы утверждения приходно-расходной сметы, отчеты </w:t>
      </w:r>
      <w:r w:rsidRPr="005E7379">
        <w:rPr>
          <w:rStyle w:val="0pt1"/>
          <w:sz w:val="28"/>
          <w:szCs w:val="28"/>
        </w:rPr>
        <w:t>прваления</w:t>
      </w:r>
      <w:r w:rsidRPr="005E7379">
        <w:rPr>
          <w:sz w:val="28"/>
          <w:szCs w:val="28"/>
        </w:rPr>
        <w:t xml:space="preserve"> и ревизионной комиссии (ревизора) товарищества.</w:t>
      </w:r>
    </w:p>
    <w:p w:rsidR="00995F3D" w:rsidRPr="005E7379" w:rsidRDefault="00FD3427" w:rsidP="001A48F5">
      <w:pPr>
        <w:pStyle w:val="1"/>
        <w:shd w:val="clear" w:color="auto" w:fill="auto"/>
        <w:spacing w:before="0" w:line="440" w:lineRule="exact"/>
        <w:ind w:right="20" w:firstLine="0"/>
        <w:jc w:val="both"/>
        <w:rPr>
          <w:sz w:val="28"/>
          <w:szCs w:val="28"/>
        </w:rPr>
        <w:sectPr w:rsidR="00995F3D" w:rsidRPr="005E7379" w:rsidSect="001A48F5">
          <w:type w:val="continuous"/>
          <w:pgSz w:w="16837" w:h="23810"/>
          <w:pgMar w:top="993" w:right="2236" w:bottom="1843" w:left="2835" w:header="0" w:footer="3" w:gutter="0"/>
          <w:cols w:space="720"/>
          <w:noEndnote/>
          <w:docGrid w:linePitch="360"/>
        </w:sectPr>
      </w:pPr>
      <w:r w:rsidRPr="005E7379">
        <w:rPr>
          <w:rStyle w:val="0pt1"/>
          <w:sz w:val="28"/>
          <w:szCs w:val="28"/>
        </w:rPr>
        <w:t>Решения</w:t>
      </w:r>
      <w:r w:rsidRPr="005E7379">
        <w:rPr>
          <w:sz w:val="28"/>
          <w:szCs w:val="28"/>
        </w:rPr>
        <w:t xml:space="preserve"> общего собрания членов Товарищества (собрания уполномоченных) доводятся </w:t>
      </w:r>
      <w:r w:rsidRPr="005E7379">
        <w:rPr>
          <w:rStyle w:val="0pt1"/>
          <w:sz w:val="28"/>
          <w:szCs w:val="28"/>
        </w:rPr>
        <w:t>до сведения</w:t>
      </w:r>
      <w:r w:rsidRPr="005E7379">
        <w:rPr>
          <w:sz w:val="28"/>
          <w:szCs w:val="28"/>
        </w:rPr>
        <w:t xml:space="preserve"> его членов в течение семи дней после даты принятия указанных решений в порядке, определенном пп. 9.4.</w:t>
      </w:r>
    </w:p>
    <w:p w:rsidR="00E61893" w:rsidRDefault="00FD3427" w:rsidP="001A48F5">
      <w:pPr>
        <w:pStyle w:val="1"/>
        <w:shd w:val="clear" w:color="auto" w:fill="auto"/>
        <w:spacing w:before="0" w:after="243" w:line="440" w:lineRule="exact"/>
        <w:ind w:left="720" w:right="20" w:firstLine="0"/>
        <w:jc w:val="both"/>
        <w:rPr>
          <w:sz w:val="28"/>
          <w:szCs w:val="28"/>
        </w:rPr>
      </w:pPr>
      <w:r w:rsidRPr="005E7379">
        <w:rPr>
          <w:sz w:val="28"/>
          <w:szCs w:val="28"/>
        </w:rPr>
        <w:lastRenderedPageBreak/>
        <w:t xml:space="preserve"> </w:t>
      </w:r>
    </w:p>
    <w:p w:rsidR="00E61893" w:rsidRDefault="00E61893" w:rsidP="001A48F5">
      <w:pPr>
        <w:spacing w:line="440" w:lineRule="exact"/>
        <w:rPr>
          <w:rFonts w:ascii="Times New Roman" w:eastAsia="Times New Roman" w:hAnsi="Times New Roman" w:cs="Times New Roman"/>
          <w:sz w:val="28"/>
          <w:szCs w:val="28"/>
        </w:rPr>
      </w:pPr>
      <w:r>
        <w:rPr>
          <w:sz w:val="28"/>
          <w:szCs w:val="28"/>
        </w:rPr>
        <w:br w:type="page"/>
      </w:r>
    </w:p>
    <w:p w:rsidR="00995F3D" w:rsidRPr="005E7379" w:rsidRDefault="00FD3427" w:rsidP="001A48F5">
      <w:pPr>
        <w:pStyle w:val="1"/>
        <w:numPr>
          <w:ilvl w:val="1"/>
          <w:numId w:val="18"/>
        </w:numPr>
        <w:shd w:val="clear" w:color="auto" w:fill="auto"/>
        <w:spacing w:before="0" w:after="243" w:line="440" w:lineRule="exact"/>
        <w:ind w:left="0" w:right="20" w:firstLine="0"/>
        <w:jc w:val="both"/>
        <w:rPr>
          <w:sz w:val="28"/>
          <w:szCs w:val="28"/>
        </w:rPr>
      </w:pPr>
      <w:r w:rsidRPr="005E7379">
        <w:rPr>
          <w:sz w:val="28"/>
          <w:szCs w:val="28"/>
        </w:rPr>
        <w:lastRenderedPageBreak/>
        <w:t>Правление товарищества является коллегиальным исполнительным органом и подотчетно общему собранию членов Товарищества (собранию уполномоченных).</w:t>
      </w:r>
    </w:p>
    <w:p w:rsidR="00995F3D" w:rsidRPr="005E7379" w:rsidRDefault="00FD3427" w:rsidP="001A48F5">
      <w:pPr>
        <w:pStyle w:val="1"/>
        <w:shd w:val="clear" w:color="auto" w:fill="auto"/>
        <w:spacing w:before="0" w:after="234" w:line="440" w:lineRule="exact"/>
        <w:ind w:right="20" w:firstLine="0"/>
        <w:jc w:val="both"/>
        <w:rPr>
          <w:sz w:val="28"/>
          <w:szCs w:val="28"/>
        </w:rPr>
      </w:pPr>
      <w:r w:rsidRPr="005E7379">
        <w:rPr>
          <w:sz w:val="28"/>
          <w:szCs w:val="28"/>
        </w:rPr>
        <w:t>В своей деятельности правление Товарищест</w:t>
      </w:r>
      <w:r w:rsidR="00E61893">
        <w:rPr>
          <w:sz w:val="28"/>
          <w:szCs w:val="28"/>
        </w:rPr>
        <w:t>ва руководствуется действующим з</w:t>
      </w:r>
      <w:r w:rsidRPr="005E7379">
        <w:rPr>
          <w:sz w:val="28"/>
          <w:szCs w:val="28"/>
        </w:rPr>
        <w:t>а</w:t>
      </w:r>
      <w:r w:rsidR="00E61893">
        <w:rPr>
          <w:sz w:val="28"/>
          <w:szCs w:val="28"/>
        </w:rPr>
        <w:t>к</w:t>
      </w:r>
      <w:r w:rsidRPr="005E7379">
        <w:rPr>
          <w:sz w:val="28"/>
          <w:szCs w:val="28"/>
        </w:rPr>
        <w:t xml:space="preserve">онодательством и, в первую очередь, Федеральным законом РФ "О садоводческих, огороднических и дачных некоммерческих объединениях граждан" от 15 апреля 1998 года </w:t>
      </w:r>
      <w:r w:rsidRPr="005E7379">
        <w:rPr>
          <w:sz w:val="28"/>
          <w:szCs w:val="28"/>
          <w:lang w:val="en-US"/>
        </w:rPr>
        <w:t>St</w:t>
      </w:r>
      <w:r w:rsidRPr="005E7379">
        <w:rPr>
          <w:sz w:val="28"/>
          <w:szCs w:val="28"/>
        </w:rPr>
        <w:t xml:space="preserve"> 66-ФЗ (с изменениями и дополнениями от 22.11.2000 № 137-ФЭ и от 21.03.02 № 31-ФЗ), а также настоящим Уставом.</w:t>
      </w:r>
    </w:p>
    <w:p w:rsidR="00995F3D" w:rsidRPr="005E7379" w:rsidRDefault="00FD3427" w:rsidP="001A48F5">
      <w:pPr>
        <w:pStyle w:val="1"/>
        <w:shd w:val="clear" w:color="auto" w:fill="auto"/>
        <w:spacing w:before="0" w:after="234" w:line="440" w:lineRule="exact"/>
        <w:ind w:right="20" w:firstLine="0"/>
        <w:jc w:val="both"/>
        <w:rPr>
          <w:sz w:val="28"/>
          <w:szCs w:val="28"/>
        </w:rPr>
      </w:pPr>
      <w:r w:rsidRPr="005E7379">
        <w:rPr>
          <w:sz w:val="28"/>
          <w:szCs w:val="28"/>
        </w:rPr>
        <w:t>Пр</w:t>
      </w:r>
      <w:r w:rsidR="00E61893" w:rsidRPr="00E61893">
        <w:rPr>
          <w:sz w:val="28"/>
          <w:szCs w:val="28"/>
        </w:rPr>
        <w:t>ав</w:t>
      </w:r>
      <w:r w:rsidRPr="005E7379">
        <w:rPr>
          <w:sz w:val="28"/>
          <w:szCs w:val="28"/>
        </w:rPr>
        <w:t>ление товарищества избирается прямым тайным голосованием из числа его членов на срок два года общим собранием членов Товарищества (собранием уполномоченных). Численный состав членов правления устанавливается общим собранием членов Товарищества (собранием уполномоченных).</w:t>
      </w:r>
    </w:p>
    <w:p w:rsidR="00995F3D" w:rsidRPr="005E7379" w:rsidRDefault="00FD3427" w:rsidP="001A48F5">
      <w:pPr>
        <w:pStyle w:val="1"/>
        <w:shd w:val="clear" w:color="auto" w:fill="auto"/>
        <w:spacing w:before="0" w:after="234" w:line="440" w:lineRule="exact"/>
        <w:ind w:right="20" w:firstLine="0"/>
        <w:jc w:val="both"/>
        <w:rPr>
          <w:sz w:val="28"/>
          <w:szCs w:val="28"/>
        </w:rPr>
      </w:pPr>
      <w:r w:rsidRPr="005E7379">
        <w:rPr>
          <w:sz w:val="28"/>
          <w:szCs w:val="28"/>
        </w:rPr>
        <w:t>Вопрос о досрочном переизбрании членов правления может быть поставлен по требованию не менее чем одной трети членов Товарищества.</w:t>
      </w:r>
    </w:p>
    <w:p w:rsidR="00995F3D" w:rsidRPr="005E7379" w:rsidRDefault="00FD3427" w:rsidP="001A48F5">
      <w:pPr>
        <w:pStyle w:val="1"/>
        <w:numPr>
          <w:ilvl w:val="1"/>
          <w:numId w:val="18"/>
        </w:numPr>
        <w:shd w:val="clear" w:color="auto" w:fill="auto"/>
        <w:spacing w:before="0" w:after="267" w:line="440" w:lineRule="exact"/>
        <w:ind w:left="0" w:firstLine="0"/>
        <w:jc w:val="both"/>
        <w:rPr>
          <w:sz w:val="28"/>
          <w:szCs w:val="28"/>
        </w:rPr>
      </w:pPr>
      <w:r w:rsidRPr="005E7379">
        <w:rPr>
          <w:sz w:val="28"/>
          <w:szCs w:val="28"/>
        </w:rPr>
        <w:t>Заседания правления Товарищества созываются председателем правления в сроки, установленные правлением, а также по мере необходимости.</w:t>
      </w:r>
    </w:p>
    <w:p w:rsidR="00995F3D" w:rsidRPr="005E7379" w:rsidRDefault="00FD3427" w:rsidP="001A48F5">
      <w:pPr>
        <w:pStyle w:val="1"/>
        <w:shd w:val="clear" w:color="auto" w:fill="auto"/>
        <w:spacing w:before="0" w:after="246" w:line="440" w:lineRule="exact"/>
        <w:ind w:left="567" w:right="20" w:hanging="567"/>
        <w:jc w:val="both"/>
        <w:rPr>
          <w:sz w:val="28"/>
          <w:szCs w:val="28"/>
        </w:rPr>
      </w:pPr>
      <w:r w:rsidRPr="005E7379">
        <w:rPr>
          <w:sz w:val="28"/>
          <w:szCs w:val="28"/>
        </w:rPr>
        <w:t>Заседания правления правомочны, если на них присутствует не менее чем две трети его членов</w:t>
      </w:r>
    </w:p>
    <w:p w:rsidR="00995F3D" w:rsidRPr="005E7379" w:rsidRDefault="00FD3427" w:rsidP="001A48F5">
      <w:pPr>
        <w:pStyle w:val="1"/>
        <w:shd w:val="clear" w:color="auto" w:fill="auto"/>
        <w:spacing w:before="0" w:after="234" w:line="440" w:lineRule="exact"/>
        <w:ind w:right="20" w:firstLine="0"/>
        <w:jc w:val="both"/>
        <w:rPr>
          <w:sz w:val="28"/>
          <w:szCs w:val="28"/>
        </w:rPr>
      </w:pPr>
      <w:r w:rsidRPr="005E7379">
        <w:rPr>
          <w:sz w:val="28"/>
          <w:szCs w:val="28"/>
        </w:rPr>
        <w:t>Решения правления принимаются открытым голосованием простым большинством голосов присутствующих членов правления.</w:t>
      </w:r>
    </w:p>
    <w:p w:rsidR="00995F3D" w:rsidRPr="005E7379" w:rsidRDefault="00FD3427" w:rsidP="001A48F5">
      <w:pPr>
        <w:pStyle w:val="1"/>
        <w:shd w:val="clear" w:color="auto" w:fill="auto"/>
        <w:spacing w:before="0" w:after="234" w:line="440" w:lineRule="exact"/>
        <w:ind w:right="20" w:firstLine="0"/>
        <w:jc w:val="both"/>
        <w:rPr>
          <w:sz w:val="28"/>
          <w:szCs w:val="28"/>
        </w:rPr>
      </w:pPr>
      <w:r w:rsidRPr="005E7379">
        <w:rPr>
          <w:sz w:val="28"/>
          <w:szCs w:val="28"/>
        </w:rPr>
        <w:t>Решения правления обязательны для исполнения всеми членами Товарищества и его работниками, заключившими трудовые договоры с Товариществом.</w:t>
      </w:r>
    </w:p>
    <w:p w:rsidR="00995F3D" w:rsidRPr="005E7379" w:rsidRDefault="00FD3427" w:rsidP="001A48F5">
      <w:pPr>
        <w:pStyle w:val="1"/>
        <w:numPr>
          <w:ilvl w:val="1"/>
          <w:numId w:val="18"/>
        </w:numPr>
        <w:shd w:val="clear" w:color="auto" w:fill="auto"/>
        <w:spacing w:before="0" w:after="267" w:line="440" w:lineRule="exact"/>
        <w:jc w:val="both"/>
        <w:rPr>
          <w:sz w:val="28"/>
          <w:szCs w:val="28"/>
        </w:rPr>
      </w:pPr>
      <w:r w:rsidRPr="005E7379">
        <w:rPr>
          <w:sz w:val="28"/>
          <w:szCs w:val="28"/>
        </w:rPr>
        <w:t xml:space="preserve"> К компетенции правления Товарищества относятся:</w:t>
      </w:r>
    </w:p>
    <w:p w:rsidR="00995F3D" w:rsidRPr="005E7379" w:rsidRDefault="00FD3427" w:rsidP="001A48F5">
      <w:pPr>
        <w:pStyle w:val="1"/>
        <w:numPr>
          <w:ilvl w:val="0"/>
          <w:numId w:val="22"/>
        </w:numPr>
        <w:shd w:val="clear" w:color="auto" w:fill="auto"/>
        <w:tabs>
          <w:tab w:val="left" w:pos="695"/>
        </w:tabs>
        <w:spacing w:before="0" w:line="440" w:lineRule="exact"/>
        <w:ind w:right="20"/>
        <w:jc w:val="both"/>
        <w:rPr>
          <w:sz w:val="28"/>
          <w:szCs w:val="28"/>
        </w:rPr>
      </w:pPr>
      <w:r w:rsidRPr="005E7379">
        <w:rPr>
          <w:sz w:val="28"/>
          <w:szCs w:val="28"/>
        </w:rPr>
        <w:t>Практическое выполнение решений общего собрания членов Товарищества (собрания уполномоченных);</w:t>
      </w:r>
    </w:p>
    <w:p w:rsidR="00995F3D" w:rsidRPr="005E7379" w:rsidRDefault="00FD3427" w:rsidP="001A48F5">
      <w:pPr>
        <w:pStyle w:val="1"/>
        <w:numPr>
          <w:ilvl w:val="0"/>
          <w:numId w:val="22"/>
        </w:numPr>
        <w:shd w:val="clear" w:color="auto" w:fill="auto"/>
        <w:tabs>
          <w:tab w:val="left" w:pos="695"/>
        </w:tabs>
        <w:spacing w:before="0" w:line="440" w:lineRule="exact"/>
        <w:ind w:right="20"/>
        <w:jc w:val="both"/>
        <w:rPr>
          <w:sz w:val="28"/>
          <w:szCs w:val="28"/>
        </w:rPr>
      </w:pPr>
      <w:r w:rsidRPr="005E7379">
        <w:rPr>
          <w:sz w:val="28"/>
          <w:szCs w:val="28"/>
        </w:rPr>
        <w:t>Принятие решения о проведении внеочередного общего собрания членов Товарищества (собрания уполномоченных) или об отказе в его проведении;</w:t>
      </w:r>
    </w:p>
    <w:p w:rsidR="00995F3D" w:rsidRPr="005E7379" w:rsidRDefault="00FD3427" w:rsidP="001A48F5">
      <w:pPr>
        <w:pStyle w:val="1"/>
        <w:numPr>
          <w:ilvl w:val="0"/>
          <w:numId w:val="22"/>
        </w:numPr>
        <w:shd w:val="clear" w:color="auto" w:fill="auto"/>
        <w:tabs>
          <w:tab w:val="left" w:pos="695"/>
        </w:tabs>
        <w:spacing w:before="0" w:line="440" w:lineRule="exact"/>
        <w:ind w:right="20"/>
        <w:jc w:val="both"/>
        <w:rPr>
          <w:sz w:val="28"/>
          <w:szCs w:val="28"/>
        </w:rPr>
      </w:pPr>
      <w:r w:rsidRPr="005E7379">
        <w:rPr>
          <w:sz w:val="28"/>
          <w:szCs w:val="28"/>
        </w:rPr>
        <w:t>Оперативное руководство текущей деятельностью Товарищества;</w:t>
      </w:r>
    </w:p>
    <w:p w:rsidR="00995F3D" w:rsidRPr="005E7379" w:rsidRDefault="00FD3427" w:rsidP="001A48F5">
      <w:pPr>
        <w:pStyle w:val="1"/>
        <w:numPr>
          <w:ilvl w:val="0"/>
          <w:numId w:val="22"/>
        </w:numPr>
        <w:shd w:val="clear" w:color="auto" w:fill="auto"/>
        <w:tabs>
          <w:tab w:val="left" w:pos="716"/>
        </w:tabs>
        <w:spacing w:before="0" w:line="440" w:lineRule="exact"/>
        <w:ind w:right="20"/>
        <w:jc w:val="both"/>
        <w:rPr>
          <w:sz w:val="28"/>
          <w:szCs w:val="28"/>
        </w:rPr>
      </w:pPr>
      <w:r w:rsidRPr="005E7379">
        <w:rPr>
          <w:sz w:val="28"/>
          <w:szCs w:val="28"/>
        </w:rPr>
        <w:t>Составление приходно-расходных смет и отчетов Товарищества, представление их на утверждение общего собрания членов Товарищества (собрания уполномоченных);</w:t>
      </w:r>
    </w:p>
    <w:p w:rsidR="00995F3D" w:rsidRPr="005E7379" w:rsidRDefault="00FD3427" w:rsidP="001A48F5">
      <w:pPr>
        <w:pStyle w:val="1"/>
        <w:numPr>
          <w:ilvl w:val="0"/>
          <w:numId w:val="22"/>
        </w:numPr>
        <w:shd w:val="clear" w:color="auto" w:fill="auto"/>
        <w:tabs>
          <w:tab w:val="left" w:pos="716"/>
        </w:tabs>
        <w:spacing w:before="0" w:line="440" w:lineRule="exact"/>
        <w:ind w:right="20"/>
        <w:jc w:val="both"/>
        <w:rPr>
          <w:sz w:val="28"/>
          <w:szCs w:val="28"/>
        </w:rPr>
      </w:pPr>
      <w:r w:rsidRPr="005E7379">
        <w:rPr>
          <w:sz w:val="28"/>
          <w:szCs w:val="28"/>
        </w:rPr>
        <w:t>Распоряжение материальными и нематериальными активами Товарищества в пределах, необходимых для обеспечения его текущей деятельности;</w:t>
      </w:r>
    </w:p>
    <w:p w:rsidR="00995F3D" w:rsidRPr="005E7379" w:rsidRDefault="00FD3427" w:rsidP="001A48F5">
      <w:pPr>
        <w:pStyle w:val="1"/>
        <w:numPr>
          <w:ilvl w:val="0"/>
          <w:numId w:val="22"/>
        </w:numPr>
        <w:shd w:val="clear" w:color="auto" w:fill="auto"/>
        <w:tabs>
          <w:tab w:val="left" w:pos="695"/>
        </w:tabs>
        <w:spacing w:before="0" w:line="440" w:lineRule="exact"/>
        <w:ind w:right="20"/>
        <w:jc w:val="both"/>
        <w:rPr>
          <w:sz w:val="28"/>
          <w:szCs w:val="28"/>
        </w:rPr>
      </w:pPr>
      <w:r w:rsidRPr="005E7379">
        <w:rPr>
          <w:sz w:val="28"/>
          <w:szCs w:val="28"/>
        </w:rPr>
        <w:t>Осуществлять контроль и принимать соответствующие меры за соблюдением и выполнением членами Товарищества настоящего Устава и решений общего собрания.</w:t>
      </w:r>
    </w:p>
    <w:p w:rsidR="00995F3D" w:rsidRPr="005E7379" w:rsidRDefault="00FD3427" w:rsidP="001A48F5">
      <w:pPr>
        <w:pStyle w:val="1"/>
        <w:numPr>
          <w:ilvl w:val="0"/>
          <w:numId w:val="22"/>
        </w:numPr>
        <w:shd w:val="clear" w:color="auto" w:fill="auto"/>
        <w:tabs>
          <w:tab w:val="left" w:pos="695"/>
        </w:tabs>
        <w:spacing w:before="0" w:line="440" w:lineRule="exact"/>
        <w:ind w:right="20"/>
        <w:jc w:val="both"/>
        <w:rPr>
          <w:sz w:val="28"/>
          <w:szCs w:val="28"/>
        </w:rPr>
      </w:pPr>
      <w:r w:rsidRPr="005E7379">
        <w:rPr>
          <w:sz w:val="28"/>
          <w:szCs w:val="28"/>
        </w:rPr>
        <w:t>Организационно-техническое обеспечение деятельности общего собрания членов Товарищества (собрания уполномоченных);</w:t>
      </w:r>
    </w:p>
    <w:p w:rsidR="00995F3D" w:rsidRPr="005E7379" w:rsidRDefault="00FD3427" w:rsidP="001A48F5">
      <w:pPr>
        <w:pStyle w:val="1"/>
        <w:numPr>
          <w:ilvl w:val="0"/>
          <w:numId w:val="22"/>
        </w:numPr>
        <w:shd w:val="clear" w:color="auto" w:fill="auto"/>
        <w:tabs>
          <w:tab w:val="left" w:pos="695"/>
        </w:tabs>
        <w:spacing w:before="0" w:line="440" w:lineRule="exact"/>
        <w:ind w:right="20"/>
        <w:jc w:val="both"/>
        <w:rPr>
          <w:sz w:val="28"/>
          <w:szCs w:val="28"/>
        </w:rPr>
      </w:pPr>
      <w:r w:rsidRPr="005E7379">
        <w:rPr>
          <w:sz w:val="28"/>
          <w:szCs w:val="28"/>
        </w:rPr>
        <w:t>Организация учета и отчетности Товарищества, подготовка годового отчета и представление его на утверждение общего собрания членов Товарищества (собрания уполномоченных);</w:t>
      </w:r>
    </w:p>
    <w:p w:rsidR="00995F3D" w:rsidRPr="005E7379" w:rsidRDefault="00FD3427" w:rsidP="001A48F5">
      <w:pPr>
        <w:pStyle w:val="1"/>
        <w:numPr>
          <w:ilvl w:val="0"/>
          <w:numId w:val="22"/>
        </w:numPr>
        <w:shd w:val="clear" w:color="auto" w:fill="auto"/>
        <w:tabs>
          <w:tab w:val="left" w:pos="695"/>
        </w:tabs>
        <w:spacing w:before="0" w:line="440" w:lineRule="exact"/>
        <w:ind w:right="20"/>
        <w:jc w:val="both"/>
        <w:rPr>
          <w:sz w:val="28"/>
          <w:szCs w:val="28"/>
        </w:rPr>
      </w:pPr>
      <w:r w:rsidRPr="005E7379">
        <w:rPr>
          <w:sz w:val="28"/>
          <w:szCs w:val="28"/>
        </w:rPr>
        <w:t>Организация охраны имущества Товарищества и имущества его членов;</w:t>
      </w:r>
    </w:p>
    <w:p w:rsidR="00995F3D" w:rsidRPr="005E7379" w:rsidRDefault="00831E18" w:rsidP="001A48F5">
      <w:pPr>
        <w:pStyle w:val="1"/>
        <w:numPr>
          <w:ilvl w:val="0"/>
          <w:numId w:val="22"/>
        </w:numPr>
        <w:shd w:val="clear" w:color="auto" w:fill="auto"/>
        <w:tabs>
          <w:tab w:val="left" w:pos="695"/>
        </w:tabs>
        <w:spacing w:before="0" w:line="440" w:lineRule="exact"/>
        <w:ind w:right="20"/>
        <w:jc w:val="both"/>
        <w:rPr>
          <w:sz w:val="28"/>
          <w:szCs w:val="28"/>
        </w:rPr>
      </w:pPr>
      <w:r>
        <w:rPr>
          <w:sz w:val="28"/>
          <w:szCs w:val="28"/>
        </w:rPr>
        <w:t>Орг</w:t>
      </w:r>
      <w:r w:rsidR="00FD3427" w:rsidRPr="005E7379">
        <w:rPr>
          <w:sz w:val="28"/>
          <w:szCs w:val="28"/>
        </w:rPr>
        <w:t>анизация страхования имущества Товарищества и имущества его членов;</w:t>
      </w:r>
    </w:p>
    <w:p w:rsidR="00995F3D" w:rsidRPr="00831E18" w:rsidRDefault="00FD3427" w:rsidP="001A48F5">
      <w:pPr>
        <w:pStyle w:val="1"/>
        <w:numPr>
          <w:ilvl w:val="0"/>
          <w:numId w:val="22"/>
        </w:numPr>
        <w:shd w:val="clear" w:color="auto" w:fill="auto"/>
        <w:tabs>
          <w:tab w:val="left" w:pos="695"/>
        </w:tabs>
        <w:spacing w:before="0" w:line="440" w:lineRule="exact"/>
        <w:ind w:right="20"/>
        <w:jc w:val="both"/>
        <w:rPr>
          <w:sz w:val="28"/>
          <w:szCs w:val="28"/>
        </w:rPr>
      </w:pPr>
      <w:r w:rsidRPr="00831E18">
        <w:rPr>
          <w:sz w:val="28"/>
          <w:szCs w:val="28"/>
        </w:rPr>
        <w:t>Организация строительства, ремонта и содержания зданий, строений, сооружений, инженерных сетей, дорог и других объектов общего пользования;</w:t>
      </w:r>
    </w:p>
    <w:p w:rsidR="00995F3D" w:rsidRPr="00831E18" w:rsidRDefault="00FD3427" w:rsidP="001A48F5">
      <w:pPr>
        <w:pStyle w:val="1"/>
        <w:numPr>
          <w:ilvl w:val="0"/>
          <w:numId w:val="22"/>
        </w:numPr>
        <w:shd w:val="clear" w:color="auto" w:fill="auto"/>
        <w:tabs>
          <w:tab w:val="left" w:pos="695"/>
        </w:tabs>
        <w:spacing w:before="0" w:line="440" w:lineRule="exact"/>
        <w:ind w:right="20"/>
        <w:jc w:val="both"/>
        <w:rPr>
          <w:sz w:val="28"/>
          <w:szCs w:val="28"/>
        </w:rPr>
      </w:pPr>
      <w:r w:rsidRPr="00831E18">
        <w:rPr>
          <w:sz w:val="28"/>
          <w:szCs w:val="28"/>
        </w:rPr>
        <w:t>Обеспечение делопроизводства Товарищества и содержание его архива;</w:t>
      </w:r>
    </w:p>
    <w:p w:rsidR="00831E18" w:rsidRPr="00831E18" w:rsidRDefault="00831E18" w:rsidP="001A48F5">
      <w:pPr>
        <w:pStyle w:val="1"/>
        <w:shd w:val="clear" w:color="auto" w:fill="auto"/>
        <w:tabs>
          <w:tab w:val="left" w:pos="695"/>
        </w:tabs>
        <w:spacing w:before="0" w:line="440" w:lineRule="exact"/>
        <w:ind w:right="20" w:firstLine="0"/>
        <w:jc w:val="both"/>
        <w:rPr>
          <w:sz w:val="28"/>
          <w:szCs w:val="28"/>
        </w:rPr>
      </w:pPr>
    </w:p>
    <w:p w:rsidR="00995F3D" w:rsidRPr="005E7379" w:rsidRDefault="00FD3427" w:rsidP="001A48F5">
      <w:pPr>
        <w:pStyle w:val="1"/>
        <w:numPr>
          <w:ilvl w:val="0"/>
          <w:numId w:val="22"/>
        </w:numPr>
        <w:shd w:val="clear" w:color="auto" w:fill="auto"/>
        <w:tabs>
          <w:tab w:val="left" w:pos="715"/>
        </w:tabs>
        <w:spacing w:before="0" w:line="440" w:lineRule="exact"/>
        <w:ind w:right="20"/>
        <w:jc w:val="both"/>
        <w:rPr>
          <w:sz w:val="28"/>
          <w:szCs w:val="28"/>
        </w:rPr>
      </w:pPr>
      <w:r w:rsidRPr="005E7379">
        <w:rPr>
          <w:sz w:val="28"/>
          <w:szCs w:val="28"/>
        </w:rPr>
        <w:lastRenderedPageBreak/>
        <w:t>Прием на работу в Товарищество лиц по трудовым договорам, их увольнение, поощрение и наложение на них взысканий, ведение учета работников;</w:t>
      </w:r>
    </w:p>
    <w:p w:rsidR="00995F3D" w:rsidRPr="005E7379" w:rsidRDefault="00FD3427" w:rsidP="001A48F5">
      <w:pPr>
        <w:pStyle w:val="1"/>
        <w:numPr>
          <w:ilvl w:val="0"/>
          <w:numId w:val="22"/>
        </w:numPr>
        <w:shd w:val="clear" w:color="auto" w:fill="auto"/>
        <w:tabs>
          <w:tab w:val="left" w:pos="715"/>
        </w:tabs>
        <w:spacing w:before="0" w:line="440" w:lineRule="exact"/>
        <w:ind w:right="20"/>
        <w:jc w:val="both"/>
        <w:rPr>
          <w:sz w:val="28"/>
          <w:szCs w:val="28"/>
        </w:rPr>
      </w:pPr>
      <w:r w:rsidRPr="005E7379">
        <w:rPr>
          <w:sz w:val="28"/>
          <w:szCs w:val="28"/>
        </w:rPr>
        <w:t>Контроль за своевременным внесением вступительных, членских и целевых взносов;</w:t>
      </w:r>
    </w:p>
    <w:p w:rsidR="00995F3D" w:rsidRPr="005E7379" w:rsidRDefault="00FD3427" w:rsidP="001A48F5">
      <w:pPr>
        <w:pStyle w:val="1"/>
        <w:numPr>
          <w:ilvl w:val="0"/>
          <w:numId w:val="22"/>
        </w:numPr>
        <w:shd w:val="clear" w:color="auto" w:fill="auto"/>
        <w:tabs>
          <w:tab w:val="left" w:pos="711"/>
        </w:tabs>
        <w:spacing w:before="0" w:line="440" w:lineRule="exact"/>
        <w:ind w:right="20"/>
        <w:jc w:val="both"/>
        <w:rPr>
          <w:sz w:val="28"/>
          <w:szCs w:val="28"/>
        </w:rPr>
      </w:pPr>
      <w:r w:rsidRPr="005E7379">
        <w:rPr>
          <w:sz w:val="28"/>
          <w:szCs w:val="28"/>
        </w:rPr>
        <w:t>Принятие решений об ограничении поставки, вплоть до отключения электроэнергии или газа в случае задолженности свыше трех месяцев по оплате отдельными членами Товарищества за пользование указанными энергоносителями.</w:t>
      </w:r>
    </w:p>
    <w:p w:rsidR="00995F3D" w:rsidRPr="005E7379" w:rsidRDefault="00FD3427" w:rsidP="001A48F5">
      <w:pPr>
        <w:pStyle w:val="1"/>
        <w:numPr>
          <w:ilvl w:val="0"/>
          <w:numId w:val="22"/>
        </w:numPr>
        <w:shd w:val="clear" w:color="auto" w:fill="auto"/>
        <w:tabs>
          <w:tab w:val="left" w:pos="715"/>
        </w:tabs>
        <w:spacing w:before="0" w:line="440" w:lineRule="exact"/>
        <w:ind w:right="20"/>
        <w:jc w:val="both"/>
        <w:rPr>
          <w:sz w:val="28"/>
          <w:szCs w:val="28"/>
        </w:rPr>
      </w:pPr>
      <w:r w:rsidRPr="005E7379">
        <w:rPr>
          <w:sz w:val="28"/>
          <w:szCs w:val="28"/>
        </w:rPr>
        <w:t>Взимать пени за несвоевременную оплату за потребленную электроэнергию, членские и целевые взносы;</w:t>
      </w:r>
    </w:p>
    <w:p w:rsidR="00995F3D" w:rsidRPr="005E7379" w:rsidRDefault="00FD3427" w:rsidP="001A48F5">
      <w:pPr>
        <w:pStyle w:val="1"/>
        <w:numPr>
          <w:ilvl w:val="0"/>
          <w:numId w:val="22"/>
        </w:numPr>
        <w:shd w:val="clear" w:color="auto" w:fill="auto"/>
        <w:tabs>
          <w:tab w:val="left" w:pos="695"/>
        </w:tabs>
        <w:spacing w:before="0" w:line="440" w:lineRule="exact"/>
        <w:ind w:right="20"/>
        <w:jc w:val="both"/>
        <w:rPr>
          <w:sz w:val="28"/>
          <w:szCs w:val="28"/>
        </w:rPr>
      </w:pPr>
      <w:r w:rsidRPr="005E7379">
        <w:rPr>
          <w:sz w:val="28"/>
          <w:szCs w:val="28"/>
        </w:rPr>
        <w:t>Совершение от имени Товарищества гражданско-правовых сделок;</w:t>
      </w:r>
    </w:p>
    <w:p w:rsidR="00995F3D" w:rsidRPr="005E7379" w:rsidRDefault="00FD3427" w:rsidP="001A48F5">
      <w:pPr>
        <w:pStyle w:val="1"/>
        <w:numPr>
          <w:ilvl w:val="0"/>
          <w:numId w:val="22"/>
        </w:numPr>
        <w:shd w:val="clear" w:color="auto" w:fill="auto"/>
        <w:tabs>
          <w:tab w:val="left" w:pos="695"/>
        </w:tabs>
        <w:spacing w:before="0" w:line="440" w:lineRule="exact"/>
        <w:ind w:right="20"/>
        <w:jc w:val="both"/>
        <w:rPr>
          <w:sz w:val="28"/>
          <w:szCs w:val="28"/>
        </w:rPr>
      </w:pPr>
      <w:r w:rsidRPr="005E7379">
        <w:rPr>
          <w:sz w:val="28"/>
          <w:szCs w:val="28"/>
        </w:rPr>
        <w:t>Принимать оперативные решения, связанные с согласованием вопросов землеотвода и землепользования с министерствами, органами власти и соответствующими ведомствами.</w:t>
      </w:r>
    </w:p>
    <w:p w:rsidR="00995F3D" w:rsidRPr="005E7379" w:rsidRDefault="00FD3427" w:rsidP="001A48F5">
      <w:pPr>
        <w:pStyle w:val="1"/>
        <w:numPr>
          <w:ilvl w:val="0"/>
          <w:numId w:val="22"/>
        </w:numPr>
        <w:shd w:val="clear" w:color="auto" w:fill="auto"/>
        <w:tabs>
          <w:tab w:val="left" w:pos="708"/>
        </w:tabs>
        <w:spacing w:before="0" w:line="440" w:lineRule="exact"/>
        <w:ind w:right="20"/>
        <w:jc w:val="both"/>
        <w:rPr>
          <w:sz w:val="28"/>
          <w:szCs w:val="28"/>
        </w:rPr>
      </w:pPr>
      <w:r w:rsidRPr="005E7379">
        <w:rPr>
          <w:sz w:val="28"/>
          <w:szCs w:val="28"/>
        </w:rPr>
        <w:t>Соблюдение Товариществом законодательства Российской Федерации и настоящего Устава;</w:t>
      </w:r>
    </w:p>
    <w:p w:rsidR="00995F3D" w:rsidRPr="005E7379" w:rsidRDefault="00FD3427" w:rsidP="001A48F5">
      <w:pPr>
        <w:pStyle w:val="1"/>
        <w:numPr>
          <w:ilvl w:val="0"/>
          <w:numId w:val="22"/>
        </w:numPr>
        <w:shd w:val="clear" w:color="auto" w:fill="auto"/>
        <w:tabs>
          <w:tab w:val="left" w:pos="695"/>
        </w:tabs>
        <w:spacing w:before="0" w:line="440" w:lineRule="exact"/>
        <w:ind w:right="20"/>
        <w:jc w:val="both"/>
        <w:rPr>
          <w:sz w:val="28"/>
          <w:szCs w:val="28"/>
        </w:rPr>
      </w:pPr>
      <w:r w:rsidRPr="005E7379">
        <w:rPr>
          <w:sz w:val="28"/>
          <w:szCs w:val="28"/>
        </w:rPr>
        <w:t>Рассмотрение заявлений членов Товарищества.</w:t>
      </w:r>
    </w:p>
    <w:p w:rsidR="00995F3D" w:rsidRPr="005E7379" w:rsidRDefault="00FD3427" w:rsidP="001A48F5">
      <w:pPr>
        <w:pStyle w:val="1"/>
        <w:numPr>
          <w:ilvl w:val="0"/>
          <w:numId w:val="22"/>
        </w:numPr>
        <w:shd w:val="clear" w:color="auto" w:fill="auto"/>
        <w:tabs>
          <w:tab w:val="left" w:pos="695"/>
        </w:tabs>
        <w:spacing w:before="0" w:line="440" w:lineRule="exact"/>
        <w:ind w:right="20"/>
        <w:jc w:val="both"/>
        <w:rPr>
          <w:sz w:val="28"/>
          <w:szCs w:val="28"/>
        </w:rPr>
      </w:pPr>
      <w:r w:rsidRPr="005E7379">
        <w:rPr>
          <w:sz w:val="28"/>
          <w:szCs w:val="28"/>
        </w:rPr>
        <w:t>Разработка соответствующих положений, необходимых для обеспечения нормальной жизнедеятельности Товарищества.</w:t>
      </w:r>
    </w:p>
    <w:p w:rsidR="00995F3D" w:rsidRPr="00831E18" w:rsidRDefault="00FD3427" w:rsidP="001A48F5">
      <w:pPr>
        <w:pStyle w:val="1"/>
        <w:numPr>
          <w:ilvl w:val="0"/>
          <w:numId w:val="22"/>
        </w:numPr>
        <w:shd w:val="clear" w:color="auto" w:fill="auto"/>
        <w:tabs>
          <w:tab w:val="left" w:pos="695"/>
        </w:tabs>
        <w:spacing w:before="0" w:line="440" w:lineRule="exact"/>
        <w:ind w:right="20"/>
        <w:jc w:val="both"/>
        <w:rPr>
          <w:sz w:val="28"/>
          <w:szCs w:val="28"/>
        </w:rPr>
      </w:pPr>
      <w:r w:rsidRPr="005E7379">
        <w:rPr>
          <w:sz w:val="28"/>
          <w:szCs w:val="28"/>
        </w:rPr>
        <w:t>Принятие решений о льготах по уплате взносов.</w:t>
      </w:r>
    </w:p>
    <w:p w:rsidR="00995F3D" w:rsidRPr="005E7379" w:rsidRDefault="00FD3427" w:rsidP="001A48F5">
      <w:pPr>
        <w:pStyle w:val="1"/>
        <w:numPr>
          <w:ilvl w:val="1"/>
          <w:numId w:val="18"/>
        </w:numPr>
        <w:shd w:val="clear" w:color="auto" w:fill="auto"/>
        <w:spacing w:before="120" w:after="120" w:line="440" w:lineRule="exact"/>
        <w:ind w:left="0" w:right="23" w:firstLine="0"/>
        <w:jc w:val="both"/>
        <w:rPr>
          <w:sz w:val="28"/>
          <w:szCs w:val="28"/>
        </w:rPr>
      </w:pPr>
      <w:r w:rsidRPr="005E7379">
        <w:rPr>
          <w:sz w:val="28"/>
          <w:szCs w:val="28"/>
        </w:rPr>
        <w:t>Правление Товарищества возглавляет председатель правления, избранный общим собранием (собранием уполномоченных) из числа членов правления на два года.</w:t>
      </w:r>
    </w:p>
    <w:p w:rsidR="00995F3D" w:rsidRPr="005E7379" w:rsidRDefault="00FD3427" w:rsidP="001A48F5">
      <w:pPr>
        <w:pStyle w:val="1"/>
        <w:shd w:val="clear" w:color="auto" w:fill="auto"/>
        <w:spacing w:before="0" w:after="234" w:line="440" w:lineRule="exact"/>
        <w:ind w:right="20" w:firstLine="567"/>
        <w:jc w:val="both"/>
        <w:rPr>
          <w:sz w:val="28"/>
          <w:szCs w:val="28"/>
        </w:rPr>
      </w:pPr>
      <w:r w:rsidRPr="005E7379">
        <w:rPr>
          <w:sz w:val="28"/>
          <w:szCs w:val="28"/>
        </w:rPr>
        <w:t xml:space="preserve">Полномочия председателя определяются Федеральным законом РФ "О садоводческих, огороднических и дачных некоммерческих объединениях граждан" от 15 апреля 1998 года № 66-ФЗ (с изменениями и дополнениями от 22.11.2000 № 137-ФЭ и от 21.03.02 № 31-Ф3) </w:t>
      </w:r>
      <w:r w:rsidRPr="005E7379">
        <w:rPr>
          <w:rStyle w:val="0pt3"/>
          <w:sz w:val="28"/>
          <w:szCs w:val="28"/>
        </w:rPr>
        <w:t>и</w:t>
      </w:r>
      <w:r w:rsidRPr="005E7379">
        <w:rPr>
          <w:sz w:val="28"/>
          <w:szCs w:val="28"/>
        </w:rPr>
        <w:t xml:space="preserve"> настоящим Уставом.</w:t>
      </w:r>
    </w:p>
    <w:p w:rsidR="00995F3D" w:rsidRPr="005E7379" w:rsidRDefault="00FD3427" w:rsidP="001A48F5">
      <w:pPr>
        <w:pStyle w:val="1"/>
        <w:shd w:val="clear" w:color="auto" w:fill="auto"/>
        <w:spacing w:before="0" w:after="234" w:line="440" w:lineRule="exact"/>
        <w:ind w:right="20" w:firstLine="567"/>
        <w:jc w:val="both"/>
        <w:rPr>
          <w:sz w:val="28"/>
          <w:szCs w:val="28"/>
        </w:rPr>
      </w:pPr>
      <w:r w:rsidRPr="005E7379">
        <w:rPr>
          <w:sz w:val="28"/>
          <w:szCs w:val="28"/>
        </w:rPr>
        <w:t>Председатель Правления при несогласии с решением правления вправе обжаловать данное решение общему собранию членов Товарищества (собранию уполномоченных).</w:t>
      </w:r>
    </w:p>
    <w:p w:rsidR="00995F3D" w:rsidRPr="005E7379" w:rsidRDefault="00FD3427" w:rsidP="001A48F5">
      <w:pPr>
        <w:pStyle w:val="1"/>
        <w:numPr>
          <w:ilvl w:val="1"/>
          <w:numId w:val="18"/>
        </w:numPr>
        <w:shd w:val="clear" w:color="auto" w:fill="auto"/>
        <w:spacing w:before="0" w:after="243" w:line="440" w:lineRule="exact"/>
        <w:ind w:left="0" w:right="20" w:firstLine="0"/>
        <w:jc w:val="both"/>
        <w:rPr>
          <w:sz w:val="28"/>
          <w:szCs w:val="28"/>
        </w:rPr>
      </w:pPr>
      <w:r w:rsidRPr="005E7379">
        <w:rPr>
          <w:sz w:val="28"/>
          <w:szCs w:val="28"/>
        </w:rPr>
        <w:t>Председатель Правления Товарищества действует от имени Товарищества без доверенности, в том числе:</w:t>
      </w:r>
    </w:p>
    <w:p w:rsidR="00995F3D" w:rsidRPr="005E7379" w:rsidRDefault="00FD3427" w:rsidP="001A48F5">
      <w:pPr>
        <w:pStyle w:val="1"/>
        <w:numPr>
          <w:ilvl w:val="0"/>
          <w:numId w:val="24"/>
        </w:numPr>
        <w:shd w:val="clear" w:color="auto" w:fill="auto"/>
        <w:tabs>
          <w:tab w:val="left" w:pos="715"/>
        </w:tabs>
        <w:spacing w:before="0" w:line="440" w:lineRule="exact"/>
        <w:jc w:val="both"/>
        <w:rPr>
          <w:sz w:val="28"/>
          <w:szCs w:val="28"/>
        </w:rPr>
      </w:pPr>
      <w:r w:rsidRPr="005E7379">
        <w:rPr>
          <w:sz w:val="28"/>
          <w:szCs w:val="28"/>
        </w:rPr>
        <w:t>Председательствует на заседаниях правления;</w:t>
      </w:r>
    </w:p>
    <w:p w:rsidR="00995F3D" w:rsidRPr="005E7379" w:rsidRDefault="00FD3427" w:rsidP="001A48F5">
      <w:pPr>
        <w:pStyle w:val="1"/>
        <w:numPr>
          <w:ilvl w:val="0"/>
          <w:numId w:val="24"/>
        </w:numPr>
        <w:shd w:val="clear" w:color="auto" w:fill="auto"/>
        <w:tabs>
          <w:tab w:val="left" w:pos="740"/>
        </w:tabs>
        <w:spacing w:before="0" w:line="440" w:lineRule="exact"/>
        <w:ind w:right="20"/>
        <w:jc w:val="both"/>
        <w:rPr>
          <w:sz w:val="28"/>
          <w:szCs w:val="28"/>
        </w:rPr>
      </w:pPr>
      <w:r w:rsidRPr="005E7379">
        <w:rPr>
          <w:sz w:val="28"/>
          <w:szCs w:val="28"/>
        </w:rPr>
        <w:t>Имеет право первой подписи под финансовыми документами, которые в соответствии с настоящим Уставом не подлежат обязательному одобрению правлением или общим собранием членов Товарищества (собранием уполномоченных);</w:t>
      </w:r>
    </w:p>
    <w:p w:rsidR="00995F3D" w:rsidRPr="005E7379" w:rsidRDefault="00FD3427" w:rsidP="001A48F5">
      <w:pPr>
        <w:pStyle w:val="1"/>
        <w:numPr>
          <w:ilvl w:val="0"/>
          <w:numId w:val="24"/>
        </w:numPr>
        <w:shd w:val="clear" w:color="auto" w:fill="auto"/>
        <w:spacing w:before="0" w:line="440" w:lineRule="exact"/>
        <w:ind w:right="20"/>
        <w:jc w:val="both"/>
        <w:rPr>
          <w:sz w:val="28"/>
          <w:szCs w:val="28"/>
        </w:rPr>
      </w:pPr>
      <w:r w:rsidRPr="005E7379">
        <w:rPr>
          <w:sz w:val="28"/>
          <w:szCs w:val="28"/>
        </w:rPr>
        <w:t>Подписывает другие документы от имени Товарищества и протоколы заседаний правления;</w:t>
      </w:r>
    </w:p>
    <w:p w:rsidR="00995F3D" w:rsidRPr="005E7379" w:rsidRDefault="00FD3427" w:rsidP="001A48F5">
      <w:pPr>
        <w:pStyle w:val="1"/>
        <w:numPr>
          <w:ilvl w:val="0"/>
          <w:numId w:val="24"/>
        </w:numPr>
        <w:shd w:val="clear" w:color="auto" w:fill="auto"/>
        <w:tabs>
          <w:tab w:val="left" w:pos="747"/>
        </w:tabs>
        <w:spacing w:before="0" w:line="440" w:lineRule="exact"/>
        <w:ind w:right="20"/>
        <w:jc w:val="both"/>
        <w:rPr>
          <w:sz w:val="28"/>
          <w:szCs w:val="28"/>
        </w:rPr>
      </w:pPr>
      <w:r w:rsidRPr="005E7379">
        <w:rPr>
          <w:sz w:val="28"/>
          <w:szCs w:val="28"/>
        </w:rPr>
        <w:t>Па основании решения правления заключает сделки и открывает в банках счета Товарищества;</w:t>
      </w:r>
    </w:p>
    <w:p w:rsidR="00995F3D" w:rsidRPr="005E7379" w:rsidRDefault="00FD3427" w:rsidP="001A48F5">
      <w:pPr>
        <w:pStyle w:val="1"/>
        <w:numPr>
          <w:ilvl w:val="0"/>
          <w:numId w:val="24"/>
        </w:numPr>
        <w:shd w:val="clear" w:color="auto" w:fill="auto"/>
        <w:tabs>
          <w:tab w:val="left" w:pos="736"/>
        </w:tabs>
        <w:spacing w:before="0" w:line="440" w:lineRule="exact"/>
        <w:jc w:val="both"/>
        <w:rPr>
          <w:sz w:val="28"/>
          <w:szCs w:val="28"/>
        </w:rPr>
      </w:pPr>
      <w:r w:rsidRPr="005E7379">
        <w:rPr>
          <w:sz w:val="28"/>
          <w:szCs w:val="28"/>
        </w:rPr>
        <w:t>Выдает доверенности, в том числе с правом передоверия;</w:t>
      </w:r>
    </w:p>
    <w:p w:rsidR="00995F3D" w:rsidRPr="005E7379" w:rsidRDefault="00FD3427" w:rsidP="001A48F5">
      <w:pPr>
        <w:pStyle w:val="1"/>
        <w:numPr>
          <w:ilvl w:val="0"/>
          <w:numId w:val="24"/>
        </w:numPr>
        <w:shd w:val="clear" w:color="auto" w:fill="auto"/>
        <w:tabs>
          <w:tab w:val="left" w:pos="744"/>
        </w:tabs>
        <w:spacing w:before="0" w:line="440" w:lineRule="exact"/>
        <w:ind w:right="20"/>
        <w:jc w:val="both"/>
        <w:rPr>
          <w:sz w:val="28"/>
          <w:szCs w:val="28"/>
        </w:rPr>
      </w:pPr>
      <w:r w:rsidRPr="005E7379">
        <w:rPr>
          <w:sz w:val="28"/>
          <w:szCs w:val="28"/>
        </w:rPr>
        <w:t>Обеспечивает разработку и вынесение на утверждение общего собрания членов Товарищества (собрания уполномоченных) внутренних регламентов Товарищества, положения об оплате работников, заключивших трудовые договоры с Товариществом;</w:t>
      </w:r>
    </w:p>
    <w:p w:rsidR="00995F3D" w:rsidRPr="005E7379" w:rsidRDefault="00FD3427" w:rsidP="001A48F5">
      <w:pPr>
        <w:pStyle w:val="1"/>
        <w:numPr>
          <w:ilvl w:val="0"/>
          <w:numId w:val="24"/>
        </w:numPr>
        <w:shd w:val="clear" w:color="auto" w:fill="auto"/>
        <w:spacing w:before="0" w:line="440" w:lineRule="exact"/>
        <w:ind w:right="20"/>
        <w:jc w:val="both"/>
        <w:rPr>
          <w:sz w:val="28"/>
          <w:szCs w:val="28"/>
        </w:rPr>
      </w:pPr>
      <w:r w:rsidRPr="005E7379">
        <w:rPr>
          <w:sz w:val="28"/>
          <w:szCs w:val="28"/>
        </w:rPr>
        <w:t>Осуществляет представительство от имени Товарищества в органах государственной власти, органах местного самоуправления, а также в организациях;</w:t>
      </w:r>
    </w:p>
    <w:p w:rsidR="00995F3D" w:rsidRPr="005E7379" w:rsidRDefault="00FD3427" w:rsidP="001A48F5">
      <w:pPr>
        <w:pStyle w:val="1"/>
        <w:numPr>
          <w:ilvl w:val="0"/>
          <w:numId w:val="24"/>
        </w:numPr>
        <w:shd w:val="clear" w:color="auto" w:fill="auto"/>
        <w:spacing w:before="0" w:line="440" w:lineRule="exact"/>
        <w:jc w:val="both"/>
        <w:rPr>
          <w:sz w:val="28"/>
          <w:szCs w:val="28"/>
        </w:rPr>
        <w:sectPr w:rsidR="00995F3D" w:rsidRPr="005E7379" w:rsidSect="001A48F5">
          <w:type w:val="continuous"/>
          <w:pgSz w:w="16837" w:h="23810"/>
          <w:pgMar w:top="993" w:right="2236" w:bottom="2410" w:left="2835" w:header="0" w:footer="3" w:gutter="0"/>
          <w:cols w:space="720"/>
          <w:noEndnote/>
          <w:docGrid w:linePitch="360"/>
        </w:sectPr>
      </w:pPr>
      <w:r w:rsidRPr="005E7379">
        <w:rPr>
          <w:sz w:val="28"/>
          <w:szCs w:val="28"/>
        </w:rPr>
        <w:t>Рассматривает заявление членов Товарищества.</w:t>
      </w:r>
      <w:r w:rsidRPr="005E7379">
        <w:rPr>
          <w:sz w:val="28"/>
          <w:szCs w:val="28"/>
        </w:rPr>
        <w:br w:type="page"/>
      </w:r>
    </w:p>
    <w:p w:rsidR="00995F3D" w:rsidRPr="005E7379" w:rsidRDefault="00FD3427" w:rsidP="001A48F5">
      <w:pPr>
        <w:pStyle w:val="1"/>
        <w:shd w:val="clear" w:color="auto" w:fill="auto"/>
        <w:spacing w:before="0" w:after="234" w:line="440" w:lineRule="exact"/>
        <w:ind w:right="40" w:firstLine="0"/>
        <w:jc w:val="both"/>
        <w:rPr>
          <w:sz w:val="28"/>
          <w:szCs w:val="28"/>
        </w:rPr>
      </w:pPr>
      <w:r w:rsidRPr="005E7379">
        <w:rPr>
          <w:rStyle w:val="11pt1"/>
          <w:sz w:val="28"/>
          <w:szCs w:val="28"/>
        </w:rPr>
        <w:lastRenderedPageBreak/>
        <w:t>Председатель</w:t>
      </w:r>
      <w:r w:rsidRPr="005E7379">
        <w:rPr>
          <w:sz w:val="28"/>
          <w:szCs w:val="28"/>
        </w:rPr>
        <w:t xml:space="preserve"> правления Товарищества в соответствии с настоящим Уставо</w:t>
      </w:r>
      <w:r w:rsidR="00831E18">
        <w:rPr>
          <w:sz w:val="28"/>
          <w:szCs w:val="28"/>
        </w:rPr>
        <w:t>м исполняет дру</w:t>
      </w:r>
      <w:r w:rsidRPr="005E7379">
        <w:rPr>
          <w:sz w:val="28"/>
          <w:szCs w:val="28"/>
        </w:rPr>
        <w:t xml:space="preserve">гие необходимые для обеспечения нормальной деятельности Товарищества обязанности, за исключением обязанностей, закрепленных за другими органами  </w:t>
      </w:r>
      <w:r w:rsidR="00831E18">
        <w:rPr>
          <w:sz w:val="28"/>
          <w:szCs w:val="28"/>
        </w:rPr>
        <w:t>у</w:t>
      </w:r>
      <w:r w:rsidRPr="005E7379">
        <w:rPr>
          <w:sz w:val="28"/>
          <w:szCs w:val="28"/>
        </w:rPr>
        <w:t>правления Товариществом.</w:t>
      </w:r>
    </w:p>
    <w:p w:rsidR="00995F3D" w:rsidRPr="005E7379" w:rsidRDefault="00FD3427" w:rsidP="001A48F5">
      <w:pPr>
        <w:pStyle w:val="1"/>
        <w:numPr>
          <w:ilvl w:val="1"/>
          <w:numId w:val="18"/>
        </w:numPr>
        <w:shd w:val="clear" w:color="auto" w:fill="auto"/>
        <w:tabs>
          <w:tab w:val="left" w:pos="256"/>
        </w:tabs>
        <w:spacing w:before="0" w:after="246" w:line="440" w:lineRule="exact"/>
        <w:ind w:left="0" w:right="40" w:firstLine="0"/>
        <w:jc w:val="both"/>
        <w:rPr>
          <w:sz w:val="28"/>
          <w:szCs w:val="28"/>
        </w:rPr>
      </w:pPr>
      <w:r w:rsidRPr="005E7379">
        <w:rPr>
          <w:sz w:val="28"/>
          <w:szCs w:val="28"/>
        </w:rPr>
        <w:t xml:space="preserve"> Председатель правления товарищества и члены его правления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995F3D" w:rsidRPr="005E7379" w:rsidRDefault="00FD3427" w:rsidP="001A48F5">
      <w:pPr>
        <w:pStyle w:val="1"/>
        <w:shd w:val="clear" w:color="auto" w:fill="auto"/>
        <w:spacing w:before="0" w:after="237" w:line="440" w:lineRule="exact"/>
        <w:ind w:right="40" w:firstLine="0"/>
        <w:jc w:val="both"/>
        <w:rPr>
          <w:sz w:val="28"/>
          <w:szCs w:val="28"/>
        </w:rPr>
      </w:pPr>
      <w:r w:rsidRPr="005E7379">
        <w:rPr>
          <w:sz w:val="28"/>
          <w:szCs w:val="28"/>
        </w:rPr>
        <w:t>Председатель правления Товарищества и члены правления несут ответственность перед Товариществом за убытки, причиненные ему их действиями (бездействием). При этом не несут ответственности члены правления, голосовавшие против решения, которое повлекло га собой причинение товариществу убытков, или не принимавшие участия в голосовании.</w:t>
      </w:r>
    </w:p>
    <w:p w:rsidR="00995F3D" w:rsidRPr="005E7379" w:rsidRDefault="00FD3427" w:rsidP="001A48F5">
      <w:pPr>
        <w:pStyle w:val="1"/>
        <w:shd w:val="clear" w:color="auto" w:fill="auto"/>
        <w:spacing w:before="0" w:after="285" w:line="440" w:lineRule="exact"/>
        <w:ind w:right="40" w:firstLine="0"/>
        <w:jc w:val="both"/>
        <w:rPr>
          <w:sz w:val="28"/>
          <w:szCs w:val="28"/>
        </w:rPr>
      </w:pPr>
      <w:r w:rsidRPr="005E7379">
        <w:rPr>
          <w:sz w:val="28"/>
          <w:szCs w:val="28"/>
        </w:rPr>
        <w:t>Председатель и члены правления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законодательством.</w:t>
      </w:r>
    </w:p>
    <w:p w:rsidR="00995F3D" w:rsidRPr="00831E18" w:rsidRDefault="00FD3427" w:rsidP="001A48F5">
      <w:pPr>
        <w:pStyle w:val="32"/>
        <w:keepNext/>
        <w:keepLines/>
        <w:numPr>
          <w:ilvl w:val="0"/>
          <w:numId w:val="18"/>
        </w:numPr>
        <w:shd w:val="clear" w:color="auto" w:fill="auto"/>
        <w:tabs>
          <w:tab w:val="left" w:pos="314"/>
        </w:tabs>
        <w:spacing w:before="0" w:after="207" w:line="440" w:lineRule="exact"/>
        <w:rPr>
          <w:b/>
          <w:sz w:val="28"/>
          <w:szCs w:val="28"/>
        </w:rPr>
      </w:pPr>
      <w:r w:rsidRPr="00831E18">
        <w:rPr>
          <w:b/>
          <w:sz w:val="28"/>
          <w:szCs w:val="28"/>
        </w:rPr>
        <w:t>ОРГАНЫ КОНТРОЛЯ ТОВАРИЩЕСТВА</w:t>
      </w:r>
    </w:p>
    <w:p w:rsidR="00995F3D" w:rsidRPr="005E7379" w:rsidRDefault="00FD3427" w:rsidP="001A48F5">
      <w:pPr>
        <w:pStyle w:val="1"/>
        <w:shd w:val="clear" w:color="auto" w:fill="auto"/>
        <w:spacing w:before="0" w:after="237" w:line="440" w:lineRule="exact"/>
        <w:ind w:right="40" w:firstLine="0"/>
        <w:jc w:val="both"/>
        <w:rPr>
          <w:sz w:val="28"/>
          <w:szCs w:val="28"/>
        </w:rPr>
      </w:pPr>
      <w:r w:rsidRPr="005E7379">
        <w:rPr>
          <w:sz w:val="28"/>
          <w:szCs w:val="28"/>
        </w:rPr>
        <w:t>10.1 Контроль за финансово-хозяйственной деятельностью Товарищества, в том числе за деятельностью его председателя, членов правления и правления, осуществляет ревизионная комиссия (ревизор), избранная из числа членов товарищества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родственники.</w:t>
      </w:r>
    </w:p>
    <w:p w:rsidR="00995F3D" w:rsidRPr="005E7379" w:rsidRDefault="00FD3427" w:rsidP="001A48F5">
      <w:pPr>
        <w:pStyle w:val="1"/>
        <w:shd w:val="clear" w:color="auto" w:fill="auto"/>
        <w:spacing w:before="0" w:after="240" w:line="440" w:lineRule="exact"/>
        <w:ind w:right="40" w:firstLine="0"/>
        <w:jc w:val="both"/>
        <w:rPr>
          <w:sz w:val="28"/>
          <w:szCs w:val="28"/>
        </w:rPr>
      </w:pPr>
      <w:r w:rsidRPr="005E7379">
        <w:rPr>
          <w:sz w:val="28"/>
          <w:szCs w:val="28"/>
        </w:rP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Товарищества (собранием уполномоченных).</w:t>
      </w:r>
    </w:p>
    <w:p w:rsidR="00995F3D" w:rsidRPr="005E7379" w:rsidRDefault="00FD3427" w:rsidP="001A48F5">
      <w:pPr>
        <w:pStyle w:val="1"/>
        <w:shd w:val="clear" w:color="auto" w:fill="auto"/>
        <w:spacing w:before="0" w:after="243" w:line="440" w:lineRule="exact"/>
        <w:ind w:right="40" w:firstLine="0"/>
        <w:jc w:val="both"/>
        <w:rPr>
          <w:sz w:val="28"/>
          <w:szCs w:val="28"/>
        </w:rPr>
      </w:pPr>
      <w:r w:rsidRPr="005E7379">
        <w:rPr>
          <w:sz w:val="28"/>
          <w:szCs w:val="28"/>
        </w:rPr>
        <w:t>Реви</w:t>
      </w:r>
      <w:r w:rsidR="00831E18">
        <w:rPr>
          <w:sz w:val="28"/>
          <w:szCs w:val="28"/>
        </w:rPr>
        <w:t>зи</w:t>
      </w:r>
      <w:r w:rsidRPr="005E7379">
        <w:rPr>
          <w:sz w:val="28"/>
          <w:szCs w:val="28"/>
        </w:rPr>
        <w:t>онная комиссия (ревизор) подотчетна общему собранию членов Товарищества (собранию уполномоченных). Перевыборы ревизора могут быть проведены досрочно по требованию не менее чем одной четверти общего числа членов Товарищества.</w:t>
      </w:r>
    </w:p>
    <w:p w:rsidR="00995F3D" w:rsidRPr="005E7379" w:rsidRDefault="00FD3427" w:rsidP="001A48F5">
      <w:pPr>
        <w:pStyle w:val="1"/>
        <w:shd w:val="clear" w:color="auto" w:fill="auto"/>
        <w:spacing w:before="0" w:after="285" w:line="440" w:lineRule="exact"/>
        <w:ind w:right="40" w:firstLine="0"/>
        <w:jc w:val="both"/>
        <w:rPr>
          <w:sz w:val="28"/>
          <w:szCs w:val="28"/>
        </w:rPr>
      </w:pPr>
      <w:r w:rsidRPr="005E7379">
        <w:rPr>
          <w:sz w:val="28"/>
          <w:szCs w:val="28"/>
        </w:rPr>
        <w:t>10.2. Члены ревизионной комиссии (ревизор) товарищества несут ответственность за ненадлежащее выполнение обязанностей, предусмотренных Федеральным законом РФ "О садоволческих, огороднических и дачных некоммерческих объединений граждан" и настоящим Уставом.</w:t>
      </w:r>
    </w:p>
    <w:p w:rsidR="00995F3D" w:rsidRPr="005E7379" w:rsidRDefault="00FD3427" w:rsidP="001A48F5">
      <w:pPr>
        <w:pStyle w:val="1"/>
        <w:shd w:val="clear" w:color="auto" w:fill="auto"/>
        <w:spacing w:before="0" w:after="204" w:line="440" w:lineRule="exact"/>
        <w:ind w:firstLine="0"/>
        <w:jc w:val="both"/>
        <w:rPr>
          <w:sz w:val="28"/>
          <w:szCs w:val="28"/>
        </w:rPr>
      </w:pPr>
      <w:r w:rsidRPr="005E7379">
        <w:rPr>
          <w:sz w:val="28"/>
          <w:szCs w:val="28"/>
        </w:rPr>
        <w:t>10.3</w:t>
      </w:r>
      <w:r w:rsidR="00831E18">
        <w:rPr>
          <w:sz w:val="28"/>
          <w:szCs w:val="28"/>
        </w:rPr>
        <w:t xml:space="preserve">. </w:t>
      </w:r>
      <w:r w:rsidRPr="005E7379">
        <w:rPr>
          <w:sz w:val="28"/>
          <w:szCs w:val="28"/>
        </w:rPr>
        <w:t xml:space="preserve"> Ревизионная комиссия (ревизор) Товарищества обязана:</w:t>
      </w:r>
    </w:p>
    <w:p w:rsidR="00995F3D" w:rsidRPr="005E7379" w:rsidRDefault="00FD3427" w:rsidP="001A48F5">
      <w:pPr>
        <w:pStyle w:val="1"/>
        <w:numPr>
          <w:ilvl w:val="0"/>
          <w:numId w:val="25"/>
        </w:numPr>
        <w:shd w:val="clear" w:color="auto" w:fill="auto"/>
        <w:spacing w:before="0" w:line="440" w:lineRule="exact"/>
        <w:ind w:left="870" w:right="40"/>
        <w:jc w:val="both"/>
        <w:rPr>
          <w:sz w:val="28"/>
          <w:szCs w:val="28"/>
        </w:rPr>
      </w:pPr>
      <w:r w:rsidRPr="005E7379">
        <w:rPr>
          <w:sz w:val="28"/>
          <w:szCs w:val="28"/>
        </w:rPr>
        <w:t>Проверять выполнение правлением Товарищества и председателем правления решений общих собраний членов Товарищес</w:t>
      </w:r>
      <w:r w:rsidR="00831E18">
        <w:rPr>
          <w:sz w:val="28"/>
          <w:szCs w:val="28"/>
        </w:rPr>
        <w:t>тва (собраний уполномоченных), з</w:t>
      </w:r>
      <w:r w:rsidRPr="005E7379">
        <w:rPr>
          <w:sz w:val="28"/>
          <w:szCs w:val="28"/>
        </w:rPr>
        <w:t>аконность гражданско-правовых сделок, совершенных органами управления Товариществом, нормативных правовых актов, регулирующих деятельность Товарищества, состояние его имущества;</w:t>
      </w:r>
    </w:p>
    <w:p w:rsidR="00995F3D" w:rsidRPr="005E7379" w:rsidRDefault="00FD3427" w:rsidP="001A48F5">
      <w:pPr>
        <w:pStyle w:val="1"/>
        <w:numPr>
          <w:ilvl w:val="0"/>
          <w:numId w:val="25"/>
        </w:numPr>
        <w:shd w:val="clear" w:color="auto" w:fill="auto"/>
        <w:spacing w:before="0" w:line="440" w:lineRule="exact"/>
        <w:ind w:left="870" w:right="40"/>
        <w:jc w:val="both"/>
        <w:rPr>
          <w:sz w:val="28"/>
          <w:szCs w:val="28"/>
        </w:rPr>
        <w:sectPr w:rsidR="00995F3D" w:rsidRPr="005E7379" w:rsidSect="001A48F5">
          <w:footerReference w:type="default" r:id="rId9"/>
          <w:pgSz w:w="16837" w:h="23810"/>
          <w:pgMar w:top="993" w:right="2236" w:bottom="1985" w:left="2835" w:header="0" w:footer="3" w:gutter="0"/>
          <w:cols w:space="720"/>
          <w:noEndnote/>
          <w:docGrid w:linePitch="360"/>
        </w:sectPr>
      </w:pPr>
      <w:r w:rsidRPr="005E7379">
        <w:rPr>
          <w:sz w:val="28"/>
          <w:szCs w:val="28"/>
        </w:rPr>
        <w:t>Осуществлять ревизии финансово-хозяйственной деятельности Товарищества не реже чем один раз в год, а также по инициативе ревизора, решению общего собрания членов (собрания уполномоченных) либо по требованию одной пятой общего числа членов Товарищества или одной трети общего числа членов его правления;</w:t>
      </w:r>
      <w:r w:rsidRPr="005E7379">
        <w:rPr>
          <w:sz w:val="28"/>
          <w:szCs w:val="28"/>
        </w:rPr>
        <w:br w:type="page"/>
      </w:r>
    </w:p>
    <w:p w:rsidR="00995F3D" w:rsidRPr="005E7379" w:rsidRDefault="00FD3427" w:rsidP="001A48F5">
      <w:pPr>
        <w:pStyle w:val="1"/>
        <w:numPr>
          <w:ilvl w:val="0"/>
          <w:numId w:val="25"/>
        </w:numPr>
        <w:shd w:val="clear" w:color="auto" w:fill="auto"/>
        <w:spacing w:before="0" w:line="440" w:lineRule="exact"/>
        <w:ind w:left="870" w:right="40"/>
        <w:jc w:val="both"/>
        <w:rPr>
          <w:sz w:val="28"/>
          <w:szCs w:val="28"/>
        </w:rPr>
      </w:pPr>
      <w:r w:rsidRPr="005E7379">
        <w:rPr>
          <w:sz w:val="28"/>
          <w:szCs w:val="28"/>
        </w:rPr>
        <w:lastRenderedPageBreak/>
        <w:t>Отчитываться о результатах ревизии перед общим собранием членов Товарищества (собрания уполномоченных) с представлением рекомендаций об устранении выявленных нарушений;</w:t>
      </w:r>
    </w:p>
    <w:p w:rsidR="00995F3D" w:rsidRPr="005E7379" w:rsidRDefault="00FD3427" w:rsidP="001A48F5">
      <w:pPr>
        <w:pStyle w:val="1"/>
        <w:numPr>
          <w:ilvl w:val="0"/>
          <w:numId w:val="25"/>
        </w:numPr>
        <w:shd w:val="clear" w:color="auto" w:fill="auto"/>
        <w:spacing w:before="0" w:line="440" w:lineRule="exact"/>
        <w:ind w:left="870" w:right="40"/>
        <w:jc w:val="both"/>
        <w:rPr>
          <w:sz w:val="28"/>
          <w:szCs w:val="28"/>
        </w:rPr>
      </w:pPr>
      <w:r w:rsidRPr="005E7379">
        <w:rPr>
          <w:sz w:val="28"/>
          <w:szCs w:val="28"/>
        </w:rPr>
        <w:t>Докладывать общему собранию членов Товарищества (собранию уполномоченных) обо всех выявленных нарушениях в деятельности органов управления Товариществом;</w:t>
      </w:r>
    </w:p>
    <w:p w:rsidR="00995F3D" w:rsidRPr="005E7379" w:rsidRDefault="00FD3427" w:rsidP="001A48F5">
      <w:pPr>
        <w:pStyle w:val="1"/>
        <w:numPr>
          <w:ilvl w:val="0"/>
          <w:numId w:val="25"/>
        </w:numPr>
        <w:shd w:val="clear" w:color="auto" w:fill="auto"/>
        <w:spacing w:before="0" w:line="440" w:lineRule="exact"/>
        <w:ind w:left="870" w:right="40"/>
        <w:jc w:val="both"/>
        <w:rPr>
          <w:sz w:val="28"/>
          <w:szCs w:val="28"/>
        </w:rPr>
      </w:pPr>
      <w:r w:rsidRPr="005E7379">
        <w:rPr>
          <w:sz w:val="28"/>
          <w:szCs w:val="28"/>
        </w:rPr>
        <w:t>Осуществлять контроль за своевременным рассмотрением правлением Товарищества и председателем правления заявлений членов Товарищества.</w:t>
      </w:r>
    </w:p>
    <w:p w:rsidR="00995F3D" w:rsidRPr="005E7379" w:rsidRDefault="00FD3427" w:rsidP="001A48F5">
      <w:pPr>
        <w:pStyle w:val="1"/>
        <w:shd w:val="clear" w:color="auto" w:fill="auto"/>
        <w:spacing w:before="120" w:after="120" w:line="440" w:lineRule="exact"/>
        <w:ind w:right="23" w:firstLine="0"/>
        <w:jc w:val="both"/>
        <w:rPr>
          <w:sz w:val="28"/>
          <w:szCs w:val="28"/>
        </w:rPr>
      </w:pPr>
      <w:r w:rsidRPr="005E7379">
        <w:rPr>
          <w:sz w:val="28"/>
          <w:szCs w:val="28"/>
        </w:rPr>
        <w:t>По результатам ревизии при создании угрозы интересам товарищества и его членам, либо при выявлении злоупотреблений членов правления Товарищества и председателя правления, ревизионная комиссия (ревизор) в пределах своих полномочий вправе созвать внеочередное общее собрание членов Товарищества.</w:t>
      </w:r>
    </w:p>
    <w:p w:rsidR="00995F3D" w:rsidRPr="005E7379" w:rsidRDefault="00FD3427" w:rsidP="001A48F5">
      <w:pPr>
        <w:pStyle w:val="1"/>
        <w:shd w:val="clear" w:color="auto" w:fill="auto"/>
        <w:spacing w:before="0" w:after="240" w:line="440" w:lineRule="exact"/>
        <w:ind w:right="20" w:firstLine="0"/>
        <w:jc w:val="both"/>
        <w:rPr>
          <w:sz w:val="28"/>
          <w:szCs w:val="28"/>
        </w:rPr>
      </w:pPr>
      <w:r w:rsidRPr="005E7379">
        <w:rPr>
          <w:sz w:val="28"/>
          <w:szCs w:val="28"/>
        </w:rPr>
        <w:t>10</w:t>
      </w:r>
      <w:r w:rsidR="009555D5">
        <w:rPr>
          <w:sz w:val="28"/>
          <w:szCs w:val="28"/>
        </w:rPr>
        <w:t>.3.</w:t>
      </w:r>
      <w:r w:rsidRPr="005E7379">
        <w:rPr>
          <w:sz w:val="28"/>
          <w:szCs w:val="28"/>
        </w:rPr>
        <w:t xml:space="preserve"> Комиссия товарищества по контролю за соблюдением законодательства избирается на общем собрании членов Товарищества (собрании уполномоченных) на срок 2 года в количестве трех человек.</w:t>
      </w:r>
    </w:p>
    <w:p w:rsidR="00995F3D" w:rsidRPr="005E7379" w:rsidRDefault="00FD3427" w:rsidP="001A48F5">
      <w:pPr>
        <w:pStyle w:val="1"/>
        <w:shd w:val="clear" w:color="auto" w:fill="auto"/>
        <w:spacing w:before="0" w:after="243" w:line="440" w:lineRule="exact"/>
        <w:ind w:right="20" w:firstLine="0"/>
        <w:jc w:val="both"/>
        <w:rPr>
          <w:sz w:val="28"/>
          <w:szCs w:val="28"/>
        </w:rPr>
      </w:pPr>
      <w:r w:rsidRPr="005E7379">
        <w:rPr>
          <w:sz w:val="28"/>
          <w:szCs w:val="28"/>
        </w:rPr>
        <w:t>Целями деятельности комиссии Товарищества по контролю за соблюдением законодательства являются:</w:t>
      </w:r>
    </w:p>
    <w:p w:rsidR="00995F3D" w:rsidRPr="005E7379" w:rsidRDefault="00FD3427" w:rsidP="001A48F5">
      <w:pPr>
        <w:pStyle w:val="1"/>
        <w:numPr>
          <w:ilvl w:val="0"/>
          <w:numId w:val="7"/>
        </w:numPr>
        <w:shd w:val="clear" w:color="auto" w:fill="auto"/>
        <w:tabs>
          <w:tab w:val="left" w:pos="760"/>
        </w:tabs>
        <w:spacing w:before="0" w:line="440" w:lineRule="exact"/>
        <w:ind w:left="851" w:right="20" w:hanging="340"/>
        <w:jc w:val="both"/>
        <w:rPr>
          <w:sz w:val="28"/>
          <w:szCs w:val="28"/>
        </w:rPr>
      </w:pPr>
      <w:r w:rsidRPr="005E7379">
        <w:rPr>
          <w:sz w:val="28"/>
          <w:szCs w:val="28"/>
        </w:rPr>
        <w:t>предупреждение и ликвидация загрязнения поверхностных и подземных вод, почвы и атмосферного воздуха бытовыми отходами и сточными водами;</w:t>
      </w:r>
    </w:p>
    <w:p w:rsidR="00995F3D" w:rsidRPr="005E7379" w:rsidRDefault="00FD3427" w:rsidP="001A48F5">
      <w:pPr>
        <w:pStyle w:val="1"/>
        <w:numPr>
          <w:ilvl w:val="0"/>
          <w:numId w:val="7"/>
        </w:numPr>
        <w:shd w:val="clear" w:color="auto" w:fill="auto"/>
        <w:tabs>
          <w:tab w:val="left" w:pos="753"/>
        </w:tabs>
        <w:spacing w:before="0" w:line="440" w:lineRule="exact"/>
        <w:ind w:left="851" w:right="20" w:hanging="340"/>
        <w:jc w:val="both"/>
        <w:rPr>
          <w:sz w:val="28"/>
          <w:szCs w:val="28"/>
        </w:rPr>
      </w:pPr>
      <w:r w:rsidRPr="005E7379">
        <w:rPr>
          <w:sz w:val="28"/>
          <w:szCs w:val="28"/>
        </w:rPr>
        <w:t>осуществление контроля за соблюдением санитарных и иных правил содержания земель общего пользования, садовых земельных участков и прилегающих к ним территорий;</w:t>
      </w:r>
    </w:p>
    <w:p w:rsidR="00995F3D" w:rsidRPr="005E7379" w:rsidRDefault="00FD3427" w:rsidP="001A48F5">
      <w:pPr>
        <w:pStyle w:val="1"/>
        <w:numPr>
          <w:ilvl w:val="0"/>
          <w:numId w:val="7"/>
        </w:numPr>
        <w:shd w:val="clear" w:color="auto" w:fill="auto"/>
        <w:tabs>
          <w:tab w:val="left" w:pos="753"/>
        </w:tabs>
        <w:spacing w:before="0" w:line="440" w:lineRule="exact"/>
        <w:ind w:left="851" w:right="20" w:hanging="340"/>
        <w:jc w:val="both"/>
        <w:rPr>
          <w:sz w:val="28"/>
          <w:szCs w:val="28"/>
        </w:rPr>
      </w:pPr>
      <w:r w:rsidRPr="005E7379">
        <w:rPr>
          <w:sz w:val="28"/>
          <w:szCs w:val="28"/>
        </w:rPr>
        <w:t>обеспечение выполнения правил пожарной безопасности при эксплуатации печей, электросетей, электроустановок, средств пожаротушения;</w:t>
      </w:r>
    </w:p>
    <w:p w:rsidR="00995F3D" w:rsidRPr="005E7379" w:rsidRDefault="00FD3427" w:rsidP="001A48F5">
      <w:pPr>
        <w:pStyle w:val="1"/>
        <w:numPr>
          <w:ilvl w:val="0"/>
          <w:numId w:val="7"/>
        </w:numPr>
        <w:shd w:val="clear" w:color="auto" w:fill="auto"/>
        <w:tabs>
          <w:tab w:val="left" w:pos="756"/>
        </w:tabs>
        <w:spacing w:before="0" w:after="240" w:line="440" w:lineRule="exact"/>
        <w:ind w:left="851" w:hanging="340"/>
        <w:jc w:val="both"/>
        <w:rPr>
          <w:sz w:val="28"/>
          <w:szCs w:val="28"/>
        </w:rPr>
      </w:pPr>
      <w:r w:rsidRPr="005E7379">
        <w:rPr>
          <w:sz w:val="28"/>
          <w:szCs w:val="28"/>
        </w:rPr>
        <w:t>содействие охране памятников и объектов природы, истории и культуры.</w:t>
      </w:r>
    </w:p>
    <w:p w:rsidR="00995F3D" w:rsidRPr="005E7379" w:rsidRDefault="00FD3427" w:rsidP="001A48F5">
      <w:pPr>
        <w:pStyle w:val="1"/>
        <w:shd w:val="clear" w:color="auto" w:fill="auto"/>
        <w:spacing w:before="0" w:after="234" w:line="440" w:lineRule="exact"/>
        <w:ind w:right="20" w:firstLine="0"/>
        <w:jc w:val="both"/>
        <w:rPr>
          <w:sz w:val="28"/>
          <w:szCs w:val="28"/>
        </w:rPr>
      </w:pPr>
      <w:r w:rsidRPr="005E7379">
        <w:rPr>
          <w:sz w:val="28"/>
          <w:szCs w:val="28"/>
        </w:rPr>
        <w:t>Комиссия Товарищества по контролю за соблюдением законодательства работает под руководством правления Товарищества.</w:t>
      </w:r>
    </w:p>
    <w:p w:rsidR="00995F3D" w:rsidRPr="005E7379" w:rsidRDefault="00FD3427" w:rsidP="001A48F5">
      <w:pPr>
        <w:pStyle w:val="1"/>
        <w:shd w:val="clear" w:color="auto" w:fill="auto"/>
        <w:spacing w:before="0" w:after="243" w:line="440" w:lineRule="exact"/>
        <w:ind w:right="20" w:firstLine="0"/>
        <w:jc w:val="both"/>
        <w:rPr>
          <w:sz w:val="28"/>
          <w:szCs w:val="28"/>
        </w:rPr>
      </w:pPr>
      <w:r w:rsidRPr="005E7379">
        <w:rPr>
          <w:sz w:val="28"/>
          <w:szCs w:val="28"/>
        </w:rPr>
        <w:t xml:space="preserve">Комиссия Товарищества по контролю за соблюдением законодательства оказывает консультационную помощь членам Товарищества, обеспечивает выполнение членами Товарищества земельного, природоохранного, лесного, водного законодательства, законодательства о градостроительстве, о санитарно-эпидемиологическом благополучии </w:t>
      </w:r>
      <w:r w:rsidRPr="005E7379">
        <w:rPr>
          <w:rStyle w:val="0pt4"/>
          <w:sz w:val="28"/>
          <w:szCs w:val="28"/>
        </w:rPr>
        <w:t>населения,</w:t>
      </w:r>
      <w:r w:rsidRPr="005E7379">
        <w:rPr>
          <w:sz w:val="28"/>
          <w:szCs w:val="28"/>
        </w:rPr>
        <w:t xml:space="preserve"> о пожарной безопасности, составляет акты о нарушениях законодательства и </w:t>
      </w:r>
      <w:r w:rsidRPr="005E7379">
        <w:rPr>
          <w:rStyle w:val="0pt4"/>
          <w:sz w:val="28"/>
          <w:szCs w:val="28"/>
        </w:rPr>
        <w:t>передает</w:t>
      </w:r>
      <w:r w:rsidRPr="005E7379">
        <w:rPr>
          <w:sz w:val="28"/>
          <w:szCs w:val="28"/>
        </w:rPr>
        <w:t xml:space="preserve"> такие акты для принятия мер на рассмотрение правления Товарищества, которые </w:t>
      </w:r>
      <w:r w:rsidRPr="005E7379">
        <w:rPr>
          <w:rStyle w:val="0pt4"/>
          <w:sz w:val="28"/>
          <w:szCs w:val="28"/>
        </w:rPr>
        <w:t>вправе</w:t>
      </w:r>
      <w:r w:rsidRPr="005E7379">
        <w:rPr>
          <w:sz w:val="28"/>
          <w:szCs w:val="28"/>
        </w:rPr>
        <w:t xml:space="preserve"> представлять их в государственные органы, осуществляющие контроль за соблюдением законодательства.</w:t>
      </w:r>
    </w:p>
    <w:p w:rsidR="009555D5" w:rsidRDefault="00FD3427" w:rsidP="001A48F5">
      <w:pPr>
        <w:pStyle w:val="1"/>
        <w:shd w:val="clear" w:color="auto" w:fill="auto"/>
        <w:spacing w:before="0" w:after="288" w:line="440" w:lineRule="exact"/>
        <w:ind w:right="20" w:firstLine="0"/>
        <w:jc w:val="both"/>
        <w:rPr>
          <w:sz w:val="28"/>
          <w:szCs w:val="28"/>
        </w:rPr>
      </w:pPr>
      <w:r w:rsidRPr="005E7379">
        <w:rPr>
          <w:sz w:val="28"/>
          <w:szCs w:val="28"/>
        </w:rPr>
        <w:t>Порядок работы комиссии определяется положением о ней, утвержденным общим собранием членов Товарищества (собранием уполномоченных).</w:t>
      </w:r>
    </w:p>
    <w:p w:rsidR="00995F3D" w:rsidRPr="009555D5" w:rsidRDefault="009555D5" w:rsidP="001A48F5">
      <w:pPr>
        <w:pStyle w:val="1"/>
        <w:shd w:val="clear" w:color="auto" w:fill="auto"/>
        <w:spacing w:before="0" w:after="288" w:line="440" w:lineRule="exact"/>
        <w:ind w:right="20" w:firstLine="0"/>
        <w:jc w:val="both"/>
        <w:rPr>
          <w:sz w:val="28"/>
          <w:szCs w:val="28"/>
        </w:rPr>
      </w:pPr>
      <w:r w:rsidRPr="009555D5">
        <w:rPr>
          <w:b/>
          <w:sz w:val="28"/>
          <w:szCs w:val="28"/>
        </w:rPr>
        <w:t>11</w:t>
      </w:r>
      <w:r w:rsidR="00FD3427" w:rsidRPr="009555D5">
        <w:rPr>
          <w:rStyle w:val="32pt"/>
          <w:b/>
          <w:sz w:val="28"/>
          <w:szCs w:val="28"/>
        </w:rPr>
        <w:t>.</w:t>
      </w:r>
      <w:r w:rsidR="00FD3427" w:rsidRPr="009555D5">
        <w:rPr>
          <w:b/>
          <w:sz w:val="28"/>
          <w:szCs w:val="28"/>
        </w:rPr>
        <w:t xml:space="preserve"> ИМУЩЕСТВО </w:t>
      </w:r>
      <w:r>
        <w:rPr>
          <w:b/>
          <w:sz w:val="28"/>
          <w:szCs w:val="28"/>
        </w:rPr>
        <w:t xml:space="preserve"> </w:t>
      </w:r>
      <w:r w:rsidR="00FD3427" w:rsidRPr="009555D5">
        <w:rPr>
          <w:b/>
          <w:sz w:val="28"/>
          <w:szCs w:val="28"/>
        </w:rPr>
        <w:t>ТОВАРИЩЕСТВА</w:t>
      </w:r>
    </w:p>
    <w:p w:rsidR="00995F3D" w:rsidRPr="005E7379" w:rsidRDefault="00FD3427" w:rsidP="001A48F5">
      <w:pPr>
        <w:pStyle w:val="1"/>
        <w:shd w:val="clear" w:color="auto" w:fill="auto"/>
        <w:spacing w:before="0" w:after="226" w:line="440" w:lineRule="exact"/>
        <w:ind w:right="20" w:firstLine="0"/>
        <w:jc w:val="both"/>
        <w:rPr>
          <w:sz w:val="28"/>
          <w:szCs w:val="28"/>
        </w:rPr>
      </w:pPr>
      <w:r w:rsidRPr="005E7379">
        <w:rPr>
          <w:sz w:val="28"/>
          <w:szCs w:val="28"/>
        </w:rPr>
        <w:t xml:space="preserve">Имущество общего пользования приобретается или создается Товариществом за счет </w:t>
      </w:r>
      <w:r w:rsidRPr="005E7379">
        <w:rPr>
          <w:rStyle w:val="0pt4"/>
          <w:sz w:val="28"/>
          <w:szCs w:val="28"/>
        </w:rPr>
        <w:t>целевых</w:t>
      </w:r>
      <w:r w:rsidRPr="005E7379">
        <w:rPr>
          <w:sz w:val="28"/>
          <w:szCs w:val="28"/>
        </w:rPr>
        <w:t xml:space="preserve"> взносов.</w:t>
      </w:r>
    </w:p>
    <w:p w:rsidR="00995F3D" w:rsidRPr="005E7379" w:rsidRDefault="00FD3427" w:rsidP="001A48F5">
      <w:pPr>
        <w:pStyle w:val="1"/>
        <w:shd w:val="clear" w:color="auto" w:fill="auto"/>
        <w:spacing w:before="0" w:line="440" w:lineRule="exact"/>
        <w:ind w:right="20" w:firstLine="0"/>
        <w:jc w:val="both"/>
        <w:rPr>
          <w:sz w:val="28"/>
          <w:szCs w:val="28"/>
        </w:rPr>
      </w:pPr>
      <w:r w:rsidRPr="005E7379">
        <w:rPr>
          <w:sz w:val="28"/>
          <w:szCs w:val="28"/>
        </w:rPr>
        <w:t>Им</w:t>
      </w:r>
      <w:r w:rsidR="009555D5">
        <w:rPr>
          <w:sz w:val="28"/>
          <w:szCs w:val="28"/>
        </w:rPr>
        <w:t>ущ</w:t>
      </w:r>
      <w:r w:rsidRPr="005E7379">
        <w:rPr>
          <w:sz w:val="28"/>
          <w:szCs w:val="28"/>
        </w:rPr>
        <w:t>ество общего пользования является общей совместной собственностью членов Товарищества и дачников, ведущих свое хозяйство в индивидуальном порядке.</w:t>
      </w:r>
    </w:p>
    <w:p w:rsidR="00995F3D" w:rsidRPr="005E7379" w:rsidRDefault="00FD3427" w:rsidP="001A48F5">
      <w:pPr>
        <w:pStyle w:val="1"/>
        <w:shd w:val="clear" w:color="auto" w:fill="auto"/>
        <w:spacing w:before="0" w:after="243" w:line="440" w:lineRule="exact"/>
        <w:ind w:right="20" w:firstLine="0"/>
        <w:jc w:val="both"/>
        <w:rPr>
          <w:sz w:val="28"/>
          <w:szCs w:val="28"/>
        </w:rPr>
      </w:pPr>
      <w:r w:rsidRPr="005E7379">
        <w:rPr>
          <w:sz w:val="28"/>
          <w:szCs w:val="28"/>
        </w:rPr>
        <w:lastRenderedPageBreak/>
        <w:t>Имущество общего пользования, приобретенное или созданное за счет средств специального фонда, образованного по решению общего собрания членов Товарищества (собрания уполномоченных), является собственностью Товарищества.</w:t>
      </w:r>
    </w:p>
    <w:p w:rsidR="00995F3D" w:rsidRPr="005E7379" w:rsidRDefault="00FD3427" w:rsidP="001A48F5">
      <w:pPr>
        <w:pStyle w:val="1"/>
        <w:shd w:val="clear" w:color="auto" w:fill="auto"/>
        <w:spacing w:before="0" w:after="243" w:line="440" w:lineRule="exact"/>
        <w:ind w:right="20" w:firstLine="0"/>
        <w:jc w:val="both"/>
        <w:rPr>
          <w:sz w:val="28"/>
          <w:szCs w:val="28"/>
        </w:rPr>
      </w:pPr>
      <w:r w:rsidRPr="005E7379">
        <w:rPr>
          <w:sz w:val="28"/>
          <w:szCs w:val="28"/>
        </w:rPr>
        <w:t>Специальный фонд составляют вступительные и членские взносы, доходы от хозяйственной деятельности товарищества, а также средства, предоставленные Товариществу в соответствии со ст. 35,36 и 38 Федерального закона РФ "О садоводческих, огороднических и дачных некоммерческих объединениях граждан" от 15 апреля 1998 года 66-ФЗ (с изменениями и дополнениями от 22.11.2000 № 137-ФЭ и от 21.03.02 № 31 -ФЗ).</w:t>
      </w:r>
    </w:p>
    <w:p w:rsidR="00995F3D" w:rsidRPr="005E7379" w:rsidRDefault="00FD3427" w:rsidP="001A48F5">
      <w:pPr>
        <w:pStyle w:val="1"/>
        <w:shd w:val="clear" w:color="auto" w:fill="auto"/>
        <w:spacing w:before="0" w:after="232" w:line="440" w:lineRule="exact"/>
        <w:ind w:right="20" w:firstLine="0"/>
        <w:jc w:val="both"/>
        <w:rPr>
          <w:sz w:val="28"/>
          <w:szCs w:val="28"/>
        </w:rPr>
      </w:pPr>
      <w:r w:rsidRPr="005E7379">
        <w:rPr>
          <w:sz w:val="28"/>
          <w:szCs w:val="28"/>
        </w:rPr>
        <w:t>Средства специального фонда расходуются на цели, соответствующие предусмотренным настоящим Уставом задачам.</w:t>
      </w:r>
    </w:p>
    <w:p w:rsidR="00995F3D" w:rsidRPr="009555D5" w:rsidRDefault="00FD3427" w:rsidP="001A48F5">
      <w:pPr>
        <w:pStyle w:val="32"/>
        <w:keepNext/>
        <w:keepLines/>
        <w:numPr>
          <w:ilvl w:val="1"/>
          <w:numId w:val="7"/>
        </w:numPr>
        <w:shd w:val="clear" w:color="auto" w:fill="auto"/>
        <w:tabs>
          <w:tab w:val="left" w:pos="515"/>
        </w:tabs>
        <w:spacing w:before="0" w:after="243" w:line="440" w:lineRule="exact"/>
        <w:ind w:right="20"/>
        <w:rPr>
          <w:b/>
          <w:sz w:val="28"/>
          <w:szCs w:val="28"/>
        </w:rPr>
      </w:pPr>
      <w:r w:rsidRPr="009555D5">
        <w:rPr>
          <w:b/>
          <w:sz w:val="28"/>
          <w:szCs w:val="28"/>
        </w:rPr>
        <w:t>УСЛОВИЯ ОПЛАТЫ ТРУДА РАБОТНИКОВ, ЗАКЛЮЧИВШИХ ТРУДОВЫЕ ДОГОВОРЫ С ТОВАРИЩЕСТВОМ</w:t>
      </w:r>
    </w:p>
    <w:p w:rsidR="00995F3D" w:rsidRPr="005E7379" w:rsidRDefault="00FD3427" w:rsidP="001A48F5">
      <w:pPr>
        <w:pStyle w:val="1"/>
        <w:shd w:val="clear" w:color="auto" w:fill="auto"/>
        <w:spacing w:before="0" w:after="288" w:line="440" w:lineRule="exact"/>
        <w:ind w:right="20" w:firstLine="0"/>
        <w:jc w:val="both"/>
        <w:rPr>
          <w:sz w:val="28"/>
          <w:szCs w:val="28"/>
        </w:rPr>
      </w:pPr>
      <w:r w:rsidRPr="005E7379">
        <w:rPr>
          <w:sz w:val="28"/>
          <w:szCs w:val="28"/>
        </w:rPr>
        <w:t xml:space="preserve">Условия оплаты труда работников, заключивших трудовые договоры с Товариществом, не </w:t>
      </w:r>
      <w:r w:rsidRPr="005E7379">
        <w:rPr>
          <w:sz w:val="28"/>
          <w:szCs w:val="28"/>
          <w:lang w:val="en-US"/>
        </w:rPr>
        <w:t>MoiyT</w:t>
      </w:r>
      <w:r w:rsidRPr="005E7379">
        <w:rPr>
          <w:sz w:val="28"/>
          <w:szCs w:val="28"/>
        </w:rPr>
        <w:t xml:space="preserve"> противоречить действующему законодательству и настоящему Уставу.</w:t>
      </w:r>
    </w:p>
    <w:p w:rsidR="00995F3D" w:rsidRPr="009555D5" w:rsidRDefault="00FD3427" w:rsidP="001A48F5">
      <w:pPr>
        <w:pStyle w:val="32"/>
        <w:keepNext/>
        <w:keepLines/>
        <w:numPr>
          <w:ilvl w:val="1"/>
          <w:numId w:val="7"/>
        </w:numPr>
        <w:shd w:val="clear" w:color="auto" w:fill="auto"/>
        <w:tabs>
          <w:tab w:val="left" w:pos="386"/>
        </w:tabs>
        <w:spacing w:before="0" w:after="207" w:line="440" w:lineRule="exact"/>
        <w:rPr>
          <w:b/>
          <w:sz w:val="28"/>
          <w:szCs w:val="28"/>
        </w:rPr>
      </w:pPr>
      <w:r w:rsidRPr="009555D5">
        <w:rPr>
          <w:b/>
          <w:sz w:val="28"/>
          <w:szCs w:val="28"/>
        </w:rPr>
        <w:t>ПОРЯДОК ИЗМЕНЕНИЯ УСТАВА ТОВАРИЩЕСТВА</w:t>
      </w:r>
    </w:p>
    <w:p w:rsidR="00995F3D" w:rsidRPr="005E7379" w:rsidRDefault="00FD3427" w:rsidP="001A48F5">
      <w:pPr>
        <w:pStyle w:val="1"/>
        <w:shd w:val="clear" w:color="auto" w:fill="auto"/>
        <w:spacing w:before="0" w:after="285" w:line="440" w:lineRule="exact"/>
        <w:ind w:right="20" w:firstLine="0"/>
        <w:jc w:val="both"/>
        <w:rPr>
          <w:sz w:val="28"/>
          <w:szCs w:val="28"/>
        </w:rPr>
      </w:pPr>
      <w:r w:rsidRPr="005E7379">
        <w:rPr>
          <w:sz w:val="28"/>
          <w:szCs w:val="28"/>
        </w:rPr>
        <w:t>Изменения в настоящий Устав вносятся общим собранием членов Товарищества (собранием уполномоченных) и представляются в налоговые органы по месту рс1истрации Товарищества по форме № Р13001, утвержденной постановлением Правительства РФ от 19.06.2002 г. № 439.</w:t>
      </w:r>
    </w:p>
    <w:p w:rsidR="00995F3D" w:rsidRPr="009555D5" w:rsidRDefault="00FD3427" w:rsidP="001A48F5">
      <w:pPr>
        <w:pStyle w:val="32"/>
        <w:keepNext/>
        <w:keepLines/>
        <w:numPr>
          <w:ilvl w:val="1"/>
          <w:numId w:val="7"/>
        </w:numPr>
        <w:shd w:val="clear" w:color="auto" w:fill="auto"/>
        <w:tabs>
          <w:tab w:val="left" w:pos="382"/>
        </w:tabs>
        <w:spacing w:before="0" w:after="206" w:line="440" w:lineRule="exact"/>
        <w:rPr>
          <w:b/>
          <w:sz w:val="28"/>
          <w:szCs w:val="28"/>
        </w:rPr>
      </w:pPr>
      <w:r w:rsidRPr="009555D5">
        <w:rPr>
          <w:b/>
          <w:sz w:val="28"/>
          <w:szCs w:val="28"/>
        </w:rPr>
        <w:t>МЕРЫ ВОЗДЕЙСТВИЯ К ЧЛЕНУ ТОВАРИЩЕСТВА</w:t>
      </w:r>
    </w:p>
    <w:p w:rsidR="00995F3D" w:rsidRPr="005E7379" w:rsidRDefault="00FD3427" w:rsidP="001A48F5">
      <w:pPr>
        <w:pStyle w:val="1"/>
        <w:shd w:val="clear" w:color="auto" w:fill="auto"/>
        <w:spacing w:before="0" w:after="234" w:line="440" w:lineRule="exact"/>
        <w:ind w:right="20" w:firstLine="0"/>
        <w:jc w:val="both"/>
        <w:rPr>
          <w:sz w:val="28"/>
          <w:szCs w:val="28"/>
        </w:rPr>
      </w:pPr>
      <w:r w:rsidRPr="005E7379">
        <w:rPr>
          <w:sz w:val="28"/>
          <w:szCs w:val="28"/>
        </w:rPr>
        <w:t>Член Товарищества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 эпидемиологическом благополучии населения или законодательства о пожарной безопасности совершенное в границах Товарищества в порядке, установленном законодательством об административных правонарушениях.</w:t>
      </w:r>
    </w:p>
    <w:p w:rsidR="00995F3D" w:rsidRPr="005E7379" w:rsidRDefault="00FD3427" w:rsidP="001A48F5">
      <w:pPr>
        <w:pStyle w:val="1"/>
        <w:shd w:val="clear" w:color="auto" w:fill="auto"/>
        <w:spacing w:before="0" w:after="237" w:line="440" w:lineRule="exact"/>
        <w:ind w:right="20" w:firstLine="0"/>
        <w:jc w:val="both"/>
        <w:rPr>
          <w:sz w:val="28"/>
          <w:szCs w:val="28"/>
        </w:rPr>
      </w:pPr>
      <w:r w:rsidRPr="005E7379">
        <w:rPr>
          <w:sz w:val="28"/>
          <w:szCs w:val="28"/>
        </w:rPr>
        <w:t>Обязательное заблаговременное предупреждение члена Товарищества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не устранении нарушений законодательства - в порядке, установленном Конституцией Российской Федерации и Гражданским кодексом Российской Федерации.</w:t>
      </w:r>
    </w:p>
    <w:p w:rsidR="00995F3D" w:rsidRPr="005E7379" w:rsidRDefault="00FD3427" w:rsidP="001A48F5">
      <w:pPr>
        <w:pStyle w:val="1"/>
        <w:shd w:val="clear" w:color="auto" w:fill="auto"/>
        <w:spacing w:before="0" w:after="291" w:line="440" w:lineRule="exact"/>
        <w:ind w:right="20" w:firstLine="0"/>
        <w:jc w:val="both"/>
        <w:rPr>
          <w:sz w:val="28"/>
          <w:szCs w:val="28"/>
        </w:rPr>
      </w:pPr>
      <w:r w:rsidRPr="005E7379">
        <w:rPr>
          <w:sz w:val="28"/>
          <w:szCs w:val="28"/>
        </w:rPr>
        <w:t>К члену Товарищества, не выполняющему требования настоящего Устава, по решению общего собрания членов Товарищества (собрания уполномоченных) могут быть применены следующие меры воздействия:</w:t>
      </w:r>
    </w:p>
    <w:p w:rsidR="00995F3D" w:rsidRPr="005E7379" w:rsidRDefault="00FD3427" w:rsidP="001A48F5">
      <w:pPr>
        <w:pStyle w:val="1"/>
        <w:numPr>
          <w:ilvl w:val="0"/>
          <w:numId w:val="26"/>
        </w:numPr>
        <w:shd w:val="clear" w:color="auto" w:fill="auto"/>
        <w:tabs>
          <w:tab w:val="left" w:pos="720"/>
        </w:tabs>
        <w:spacing w:before="0" w:after="18" w:line="440" w:lineRule="exact"/>
        <w:ind w:left="360" w:firstLine="0"/>
        <w:rPr>
          <w:sz w:val="28"/>
          <w:szCs w:val="28"/>
        </w:rPr>
      </w:pPr>
      <w:r w:rsidRPr="005E7379">
        <w:rPr>
          <w:sz w:val="28"/>
          <w:szCs w:val="28"/>
        </w:rPr>
        <w:t>предупреждение;</w:t>
      </w:r>
    </w:p>
    <w:p w:rsidR="00995F3D" w:rsidRPr="005E7379" w:rsidRDefault="00FD3427" w:rsidP="001A48F5">
      <w:pPr>
        <w:pStyle w:val="1"/>
        <w:numPr>
          <w:ilvl w:val="0"/>
          <w:numId w:val="26"/>
        </w:numPr>
        <w:shd w:val="clear" w:color="auto" w:fill="auto"/>
        <w:tabs>
          <w:tab w:val="left" w:pos="716"/>
        </w:tabs>
        <w:spacing w:before="0" w:after="197" w:line="440" w:lineRule="exact"/>
        <w:ind w:left="360" w:firstLine="0"/>
        <w:rPr>
          <w:sz w:val="28"/>
          <w:szCs w:val="28"/>
        </w:rPr>
      </w:pPr>
      <w:r w:rsidRPr="005E7379">
        <w:rPr>
          <w:sz w:val="28"/>
          <w:szCs w:val="28"/>
        </w:rPr>
        <w:t>выговор.</w:t>
      </w:r>
    </w:p>
    <w:p w:rsidR="00995F3D" w:rsidRPr="005E7379" w:rsidRDefault="00FD3427" w:rsidP="001A48F5">
      <w:pPr>
        <w:pStyle w:val="1"/>
        <w:shd w:val="clear" w:color="auto" w:fill="auto"/>
        <w:spacing w:before="0" w:line="440" w:lineRule="exact"/>
        <w:ind w:right="20" w:firstLine="0"/>
        <w:jc w:val="both"/>
        <w:rPr>
          <w:sz w:val="28"/>
          <w:szCs w:val="28"/>
        </w:rPr>
      </w:pPr>
      <w:r w:rsidRPr="005E7379">
        <w:rPr>
          <w:sz w:val="28"/>
          <w:szCs w:val="28"/>
        </w:rPr>
        <w:t>За систематическое нарушение Устава член Товарищества может быть исключен из Товарищества.</w:t>
      </w:r>
    </w:p>
    <w:p w:rsidR="00995F3D" w:rsidRPr="009555D5" w:rsidRDefault="00FD3427" w:rsidP="001A48F5">
      <w:pPr>
        <w:pStyle w:val="32"/>
        <w:keepNext/>
        <w:keepLines/>
        <w:shd w:val="clear" w:color="auto" w:fill="auto"/>
        <w:spacing w:before="0" w:after="237" w:line="440" w:lineRule="exact"/>
        <w:ind w:right="20"/>
        <w:rPr>
          <w:b/>
          <w:sz w:val="28"/>
          <w:szCs w:val="28"/>
        </w:rPr>
      </w:pPr>
      <w:r w:rsidRPr="009555D5">
        <w:rPr>
          <w:b/>
          <w:sz w:val="28"/>
          <w:szCs w:val="28"/>
        </w:rPr>
        <w:lastRenderedPageBreak/>
        <w:t>15. ВСТУПЛЕНИЕ В АССОЦИАЦИИ, РЕОРГАНИЗАЦИЯ И ЛИКВИДАЦИЯ ТОВАРИЩЕСТВА</w:t>
      </w:r>
    </w:p>
    <w:p w:rsidR="00995F3D" w:rsidRPr="005E7379" w:rsidRDefault="00FD3427" w:rsidP="001A48F5">
      <w:pPr>
        <w:pStyle w:val="1"/>
        <w:numPr>
          <w:ilvl w:val="1"/>
          <w:numId w:val="27"/>
        </w:numPr>
        <w:shd w:val="clear" w:color="auto" w:fill="auto"/>
        <w:spacing w:before="0" w:after="237" w:line="440" w:lineRule="exact"/>
        <w:ind w:left="0" w:right="20" w:firstLine="0"/>
        <w:jc w:val="both"/>
        <w:rPr>
          <w:sz w:val="28"/>
          <w:szCs w:val="28"/>
        </w:rPr>
      </w:pPr>
      <w:r w:rsidRPr="005E7379">
        <w:rPr>
          <w:sz w:val="28"/>
          <w:szCs w:val="28"/>
        </w:rPr>
        <w:t xml:space="preserve"> Товарищество на основании решения общего собрания (собрания уполномоченных) может вступить в ассоциации (союз) дачных и садоводческих товариществ путем гаключсния с ними соответствующего учредительного договора с целью представления и шииты общих имущественных и иных интересов членов Товарищества.</w:t>
      </w:r>
    </w:p>
    <w:p w:rsidR="00995F3D" w:rsidRPr="005E7379" w:rsidRDefault="00FD3427" w:rsidP="001A48F5">
      <w:pPr>
        <w:pStyle w:val="1"/>
        <w:shd w:val="clear" w:color="auto" w:fill="auto"/>
        <w:spacing w:before="0" w:after="214" w:line="440" w:lineRule="exact"/>
        <w:ind w:firstLine="0"/>
        <w:jc w:val="both"/>
        <w:rPr>
          <w:sz w:val="28"/>
          <w:szCs w:val="28"/>
        </w:rPr>
      </w:pPr>
      <w:r w:rsidRPr="005E7379">
        <w:rPr>
          <w:rStyle w:val="0pt5"/>
          <w:sz w:val="28"/>
          <w:szCs w:val="28"/>
        </w:rPr>
        <w:t>При</w:t>
      </w:r>
      <w:r w:rsidRPr="005E7379">
        <w:rPr>
          <w:sz w:val="28"/>
          <w:szCs w:val="28"/>
        </w:rPr>
        <w:t xml:space="preserve"> этом Товарищество сохраняет свою самостоятельность и права юридического лица.</w:t>
      </w:r>
    </w:p>
    <w:p w:rsidR="00995F3D" w:rsidRPr="005E7379" w:rsidRDefault="00FD3427" w:rsidP="001A48F5">
      <w:pPr>
        <w:pStyle w:val="1"/>
        <w:numPr>
          <w:ilvl w:val="1"/>
          <w:numId w:val="27"/>
        </w:numPr>
        <w:shd w:val="clear" w:color="auto" w:fill="auto"/>
        <w:spacing w:before="0" w:after="237" w:line="440" w:lineRule="exact"/>
        <w:ind w:left="0" w:right="20" w:firstLine="0"/>
        <w:jc w:val="both"/>
        <w:rPr>
          <w:sz w:val="28"/>
          <w:szCs w:val="28"/>
        </w:rPr>
      </w:pPr>
      <w:r w:rsidRPr="005E7379">
        <w:rPr>
          <w:sz w:val="28"/>
          <w:szCs w:val="28"/>
        </w:rPr>
        <w:t>Реорганизация Товарищества (слияние, присоединение, разделение, выделение, изменение организационно-правовой формы) осуществляется в соответствии с действующим законодательством по решению общего собрания членов Товарищества.</w:t>
      </w:r>
    </w:p>
    <w:p w:rsidR="00995F3D" w:rsidRPr="005E7379" w:rsidRDefault="00FD3427" w:rsidP="001A48F5">
      <w:pPr>
        <w:pStyle w:val="1"/>
        <w:shd w:val="clear" w:color="auto" w:fill="auto"/>
        <w:spacing w:before="0" w:after="240" w:line="440" w:lineRule="exact"/>
        <w:ind w:right="20" w:firstLine="0"/>
        <w:jc w:val="both"/>
        <w:rPr>
          <w:sz w:val="28"/>
          <w:szCs w:val="28"/>
        </w:rPr>
      </w:pPr>
      <w:r w:rsidRPr="005E7379">
        <w:rPr>
          <w:sz w:val="28"/>
          <w:szCs w:val="28"/>
        </w:rPr>
        <w:t>При реорганизации права и обязанности Товарищества переходят к правопреемникам в соответствии с передаточным актом или разделительным балансом, который утверждается общим собранием членов Товарищества.</w:t>
      </w:r>
    </w:p>
    <w:p w:rsidR="00995F3D" w:rsidRPr="005E7379" w:rsidRDefault="00FD3427" w:rsidP="001A48F5">
      <w:pPr>
        <w:pStyle w:val="1"/>
        <w:shd w:val="clear" w:color="auto" w:fill="auto"/>
        <w:spacing w:before="0" w:after="243" w:line="440" w:lineRule="exact"/>
        <w:ind w:right="20" w:firstLine="0"/>
        <w:jc w:val="both"/>
        <w:rPr>
          <w:sz w:val="28"/>
          <w:szCs w:val="28"/>
        </w:rPr>
      </w:pPr>
      <w:r w:rsidRPr="005E7379">
        <w:rPr>
          <w:sz w:val="28"/>
          <w:szCs w:val="28"/>
        </w:rPr>
        <w:t>При реорганизации Товарищества его члены становятся членами вновь создаваемого Товарищества.</w:t>
      </w:r>
    </w:p>
    <w:p w:rsidR="00995F3D" w:rsidRPr="005E7379" w:rsidRDefault="00FD3427" w:rsidP="001A48F5">
      <w:pPr>
        <w:pStyle w:val="1"/>
        <w:shd w:val="clear" w:color="auto" w:fill="auto"/>
        <w:spacing w:before="0" w:after="237" w:line="440" w:lineRule="exact"/>
        <w:ind w:right="20" w:firstLine="0"/>
        <w:jc w:val="both"/>
        <w:rPr>
          <w:sz w:val="28"/>
          <w:szCs w:val="28"/>
        </w:rPr>
      </w:pPr>
      <w:r w:rsidRPr="005E7379">
        <w:rPr>
          <w:sz w:val="28"/>
          <w:szCs w:val="28"/>
        </w:rPr>
        <w:t xml:space="preserve">Государственная регистрация вновь созданных в результате реорганизации дачных некоммерческих объединений осуществляется в порядке, установленном действующим </w:t>
      </w:r>
      <w:r w:rsidR="009555D5">
        <w:rPr>
          <w:sz w:val="28"/>
          <w:szCs w:val="28"/>
        </w:rPr>
        <w:t>з</w:t>
      </w:r>
      <w:r w:rsidRPr="005E7379">
        <w:rPr>
          <w:sz w:val="28"/>
          <w:szCs w:val="28"/>
        </w:rPr>
        <w:t>аконодательством.</w:t>
      </w:r>
    </w:p>
    <w:p w:rsidR="00995F3D" w:rsidRPr="005E7379" w:rsidRDefault="00FD3427" w:rsidP="001A48F5">
      <w:pPr>
        <w:pStyle w:val="1"/>
        <w:numPr>
          <w:ilvl w:val="1"/>
          <w:numId w:val="27"/>
        </w:numPr>
        <w:shd w:val="clear" w:color="auto" w:fill="auto"/>
        <w:spacing w:before="0" w:after="237" w:line="440" w:lineRule="exact"/>
        <w:ind w:left="0" w:right="20" w:firstLine="0"/>
        <w:jc w:val="both"/>
        <w:rPr>
          <w:sz w:val="28"/>
          <w:szCs w:val="28"/>
        </w:rPr>
      </w:pPr>
      <w:r w:rsidRPr="005E7379">
        <w:rPr>
          <w:sz w:val="28"/>
          <w:szCs w:val="28"/>
        </w:rPr>
        <w:t xml:space="preserve">Товарищество может быть ликвидировано только по решению суда на основании и в порядке, которые предусмотрены Гражданским кодексом Российской Федерации и статьей 40 Федерального закона РФ "О садоводческих, огороднических и дачных некоммерческих объединениях граждан" от 15 апреля 1998 года № 66-ФЗ (с изменениями </w:t>
      </w:r>
      <w:r w:rsidRPr="009555D5">
        <w:t>от</w:t>
      </w:r>
      <w:r w:rsidRPr="005E7379">
        <w:rPr>
          <w:sz w:val="28"/>
          <w:szCs w:val="28"/>
        </w:rPr>
        <w:t xml:space="preserve"> 22.11.2000 № 1Э7-ФЗ и от 21.03.02 № 31-Ф3).</w:t>
      </w:r>
    </w:p>
    <w:p w:rsidR="00995F3D" w:rsidRPr="005E7379" w:rsidRDefault="00FD3427" w:rsidP="001A48F5">
      <w:pPr>
        <w:pStyle w:val="1"/>
        <w:shd w:val="clear" w:color="auto" w:fill="auto"/>
        <w:spacing w:before="0" w:after="237" w:line="440" w:lineRule="exact"/>
        <w:ind w:right="20" w:firstLine="0"/>
        <w:jc w:val="both"/>
        <w:rPr>
          <w:sz w:val="28"/>
          <w:szCs w:val="28"/>
        </w:rPr>
      </w:pPr>
      <w:r w:rsidRPr="005E7379">
        <w:rPr>
          <w:sz w:val="28"/>
          <w:szCs w:val="28"/>
        </w:rPr>
        <w:t>Имущество Товарищества, оставшееся после завершения всех расчетов с кредиторами, распределяется в порядке, установленном действующим законодательством.</w:t>
      </w:r>
    </w:p>
    <w:p w:rsidR="00995F3D" w:rsidRPr="005E7379" w:rsidRDefault="00FD3427" w:rsidP="001A48F5">
      <w:pPr>
        <w:pStyle w:val="1"/>
        <w:shd w:val="clear" w:color="auto" w:fill="auto"/>
        <w:spacing w:before="0" w:after="237" w:line="440" w:lineRule="exact"/>
        <w:ind w:right="20" w:firstLine="0"/>
        <w:jc w:val="both"/>
        <w:rPr>
          <w:sz w:val="28"/>
          <w:szCs w:val="28"/>
        </w:rPr>
      </w:pPr>
      <w:r w:rsidRPr="005E7379">
        <w:rPr>
          <w:sz w:val="28"/>
          <w:szCs w:val="28"/>
        </w:rPr>
        <w:t>Ликвидация Товарищества считается завершенной после внесения об этом записей в единый Государственный Реестр юридических лиц.</w:t>
      </w:r>
    </w:p>
    <w:p w:rsidR="00995F3D" w:rsidRPr="009555D5" w:rsidRDefault="00FD3427" w:rsidP="001A48F5">
      <w:pPr>
        <w:pStyle w:val="1"/>
        <w:numPr>
          <w:ilvl w:val="1"/>
          <w:numId w:val="27"/>
        </w:numPr>
        <w:shd w:val="clear" w:color="auto" w:fill="auto"/>
        <w:spacing w:before="0" w:after="237" w:line="440" w:lineRule="exact"/>
        <w:ind w:left="0" w:right="20" w:firstLine="0"/>
        <w:jc w:val="both"/>
        <w:rPr>
          <w:sz w:val="28"/>
          <w:szCs w:val="28"/>
        </w:rPr>
      </w:pPr>
      <w:r w:rsidRPr="009555D5">
        <w:rPr>
          <w:sz w:val="28"/>
          <w:szCs w:val="28"/>
        </w:rPr>
        <w:t>При ликвидации Товарищества как юридического лица сохраняются права его бывших членов на земельные участки и другое недвижимое имущество.</w:t>
      </w:r>
    </w:p>
    <w:p w:rsidR="00163CEA" w:rsidRPr="005E7379" w:rsidRDefault="00163CEA" w:rsidP="001A48F5">
      <w:pPr>
        <w:spacing w:line="440" w:lineRule="exact"/>
        <w:rPr>
          <w:rFonts w:ascii="Times New Roman" w:hAnsi="Times New Roman" w:cs="Times New Roman"/>
          <w:sz w:val="28"/>
          <w:szCs w:val="28"/>
        </w:rPr>
      </w:pPr>
    </w:p>
    <w:sectPr w:rsidR="00163CEA" w:rsidRPr="005E7379" w:rsidSect="001A48F5">
      <w:footerReference w:type="default" r:id="rId10"/>
      <w:pgSz w:w="16837" w:h="23810"/>
      <w:pgMar w:top="993" w:right="2236" w:bottom="2269" w:left="28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A41" w:rsidRDefault="00165A41" w:rsidP="00995F3D">
      <w:r>
        <w:separator/>
      </w:r>
    </w:p>
  </w:endnote>
  <w:endnote w:type="continuationSeparator" w:id="0">
    <w:p w:rsidR="00165A41" w:rsidRDefault="00165A41" w:rsidP="0099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3D" w:rsidRDefault="00FD3427">
    <w:pPr>
      <w:pStyle w:val="a6"/>
      <w:framePr w:w="11272" w:h="238" w:wrap="none" w:vAnchor="text" w:hAnchor="page" w:x="2783" w:y="-5192"/>
      <w:shd w:val="clear" w:color="auto" w:fill="auto"/>
      <w:ind w:left="1088"/>
    </w:pPr>
    <w:r>
      <w:rPr>
        <w:rStyle w:val="175pt"/>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3D" w:rsidRDefault="00995F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A41" w:rsidRDefault="00165A41"/>
  </w:footnote>
  <w:footnote w:type="continuationSeparator" w:id="0">
    <w:p w:rsidR="00165A41" w:rsidRDefault="00165A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FAA"/>
    <w:multiLevelType w:val="hybridMultilevel"/>
    <w:tmpl w:val="6DDE57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B0F7A55"/>
    <w:multiLevelType w:val="hybridMultilevel"/>
    <w:tmpl w:val="A6DCB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12B00"/>
    <w:multiLevelType w:val="multilevel"/>
    <w:tmpl w:val="E0F498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B6127E7"/>
    <w:multiLevelType w:val="multilevel"/>
    <w:tmpl w:val="3E7464DE"/>
    <w:lvl w:ilvl="0">
      <w:start w:val="1"/>
      <w:numFmt w:val="decimal"/>
      <w:lvlText w:val="%1."/>
      <w:lvlJc w:val="left"/>
      <w:pPr>
        <w:ind w:left="446" w:hanging="360"/>
      </w:pPr>
      <w:rPr>
        <w:rFonts w:hint="default"/>
      </w:rPr>
    </w:lvl>
    <w:lvl w:ilvl="1" w:tentative="1">
      <w:start w:val="1"/>
      <w:numFmt w:val="lowerLetter"/>
      <w:lvlText w:val="%2."/>
      <w:lvlJc w:val="left"/>
      <w:pPr>
        <w:ind w:left="1166" w:hanging="360"/>
      </w:pPr>
    </w:lvl>
    <w:lvl w:ilvl="2" w:tentative="1">
      <w:start w:val="1"/>
      <w:numFmt w:val="lowerRoman"/>
      <w:lvlText w:val="%3."/>
      <w:lvlJc w:val="right"/>
      <w:pPr>
        <w:ind w:left="1886" w:hanging="180"/>
      </w:pPr>
    </w:lvl>
    <w:lvl w:ilvl="3" w:tentative="1">
      <w:start w:val="1"/>
      <w:numFmt w:val="decimal"/>
      <w:lvlText w:val="%4."/>
      <w:lvlJc w:val="left"/>
      <w:pPr>
        <w:ind w:left="2606" w:hanging="360"/>
      </w:pPr>
    </w:lvl>
    <w:lvl w:ilvl="4" w:tentative="1">
      <w:start w:val="1"/>
      <w:numFmt w:val="lowerLetter"/>
      <w:lvlText w:val="%5."/>
      <w:lvlJc w:val="left"/>
      <w:pPr>
        <w:ind w:left="3326" w:hanging="360"/>
      </w:pPr>
    </w:lvl>
    <w:lvl w:ilvl="5" w:tentative="1">
      <w:start w:val="1"/>
      <w:numFmt w:val="lowerRoman"/>
      <w:lvlText w:val="%6."/>
      <w:lvlJc w:val="right"/>
      <w:pPr>
        <w:ind w:left="4046" w:hanging="180"/>
      </w:pPr>
    </w:lvl>
    <w:lvl w:ilvl="6" w:tentative="1">
      <w:start w:val="1"/>
      <w:numFmt w:val="decimal"/>
      <w:lvlText w:val="%7."/>
      <w:lvlJc w:val="left"/>
      <w:pPr>
        <w:ind w:left="4766" w:hanging="360"/>
      </w:pPr>
    </w:lvl>
    <w:lvl w:ilvl="7" w:tentative="1">
      <w:start w:val="1"/>
      <w:numFmt w:val="lowerLetter"/>
      <w:lvlText w:val="%8."/>
      <w:lvlJc w:val="left"/>
      <w:pPr>
        <w:ind w:left="5486" w:hanging="360"/>
      </w:pPr>
    </w:lvl>
    <w:lvl w:ilvl="8" w:tentative="1">
      <w:start w:val="1"/>
      <w:numFmt w:val="lowerRoman"/>
      <w:lvlText w:val="%9."/>
      <w:lvlJc w:val="right"/>
      <w:pPr>
        <w:ind w:left="6206" w:hanging="180"/>
      </w:pPr>
    </w:lvl>
  </w:abstractNum>
  <w:abstractNum w:abstractNumId="4">
    <w:nsid w:val="0C6121CB"/>
    <w:multiLevelType w:val="multilevel"/>
    <w:tmpl w:val="6584D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43617C"/>
    <w:multiLevelType w:val="multilevel"/>
    <w:tmpl w:val="4C968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2"/>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290734"/>
    <w:multiLevelType w:val="multilevel"/>
    <w:tmpl w:val="3A5C3CE4"/>
    <w:lvl w:ilvl="0">
      <w:start w:val="4"/>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4"/>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start w:val="2"/>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5">
      <w:start w:val="5"/>
      <w:numFmt w:val="decimal"/>
      <w:lvlText w:val="%5.%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8">
      <w:start w:val="6"/>
      <w:numFmt w:val="decimal"/>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7">
    <w:nsid w:val="2DB94AB3"/>
    <w:multiLevelType w:val="multilevel"/>
    <w:tmpl w:val="DD6CFE4C"/>
    <w:lvl w:ilvl="0">
      <w:start w:val="1"/>
      <w:numFmt w:val="decimal"/>
      <w:lvlText w:val="%1."/>
      <w:lvlJc w:val="left"/>
      <w:pPr>
        <w:ind w:left="870" w:hanging="435"/>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155" w:hanging="720"/>
      </w:pPr>
      <w:rPr>
        <w:rFonts w:hint="default"/>
      </w:rPr>
    </w:lvl>
    <w:lvl w:ilvl="3">
      <w:start w:val="1"/>
      <w:numFmt w:val="decimal"/>
      <w:lvlText w:val="%1.%2.%3.%4."/>
      <w:lvlJc w:val="left"/>
      <w:pPr>
        <w:ind w:left="1515" w:hanging="1080"/>
      </w:pPr>
      <w:rPr>
        <w:rFonts w:hint="default"/>
      </w:rPr>
    </w:lvl>
    <w:lvl w:ilvl="4">
      <w:start w:val="1"/>
      <w:numFmt w:val="decimal"/>
      <w:lvlText w:val="%1.%2.%3.%4.%5."/>
      <w:lvlJc w:val="left"/>
      <w:pPr>
        <w:ind w:left="1515" w:hanging="1080"/>
      </w:pPr>
      <w:rPr>
        <w:rFonts w:hint="default"/>
      </w:rPr>
    </w:lvl>
    <w:lvl w:ilvl="5">
      <w:start w:val="1"/>
      <w:numFmt w:val="decimal"/>
      <w:lvlText w:val="%1.%2.%3.%4.%5.%6."/>
      <w:lvlJc w:val="left"/>
      <w:pPr>
        <w:ind w:left="1875" w:hanging="1440"/>
      </w:pPr>
      <w:rPr>
        <w:rFonts w:hint="default"/>
      </w:rPr>
    </w:lvl>
    <w:lvl w:ilvl="6">
      <w:start w:val="1"/>
      <w:numFmt w:val="decimal"/>
      <w:lvlText w:val="%1.%2.%3.%4.%5.%6.%7."/>
      <w:lvlJc w:val="left"/>
      <w:pPr>
        <w:ind w:left="2235" w:hanging="1800"/>
      </w:pPr>
      <w:rPr>
        <w:rFonts w:hint="default"/>
      </w:rPr>
    </w:lvl>
    <w:lvl w:ilvl="7">
      <w:start w:val="1"/>
      <w:numFmt w:val="decimal"/>
      <w:lvlText w:val="%1.%2.%3.%4.%5.%6.%7.%8."/>
      <w:lvlJc w:val="left"/>
      <w:pPr>
        <w:ind w:left="2235" w:hanging="1800"/>
      </w:pPr>
      <w:rPr>
        <w:rFonts w:hint="default"/>
      </w:rPr>
    </w:lvl>
    <w:lvl w:ilvl="8">
      <w:start w:val="1"/>
      <w:numFmt w:val="decimal"/>
      <w:lvlText w:val="%1.%2.%3.%4.%5.%6.%7.%8.%9."/>
      <w:lvlJc w:val="left"/>
      <w:pPr>
        <w:ind w:left="2595" w:hanging="2160"/>
      </w:pPr>
      <w:rPr>
        <w:rFonts w:hint="default"/>
      </w:rPr>
    </w:lvl>
  </w:abstractNum>
  <w:abstractNum w:abstractNumId="8">
    <w:nsid w:val="2F0C16B3"/>
    <w:multiLevelType w:val="multilevel"/>
    <w:tmpl w:val="E0F498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3080668D"/>
    <w:multiLevelType w:val="multilevel"/>
    <w:tmpl w:val="E0F498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30CC3223"/>
    <w:multiLevelType w:val="multilevel"/>
    <w:tmpl w:val="24BA39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8"/>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5"/>
      <w:numFmt w:val="decimal"/>
      <w:lvlText w:val="%2.%7"/>
      <w:lvlJc w:val="left"/>
      <w:rPr>
        <w:rFonts w:ascii="Times New Roman" w:eastAsia="Times New Roman" w:hAnsi="Times New Roman" w:cs="Times New Roman"/>
        <w:b/>
        <w:bCs/>
        <w:i w:val="0"/>
        <w:iCs w:val="0"/>
        <w:smallCaps w:val="0"/>
        <w:strike w:val="0"/>
        <w:color w:val="000000"/>
        <w:spacing w:val="20"/>
        <w:w w:val="100"/>
        <w:position w:val="0"/>
        <w:sz w:val="17"/>
        <w:szCs w:val="1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34A019DE"/>
    <w:multiLevelType w:val="multilevel"/>
    <w:tmpl w:val="4380E082"/>
    <w:lvl w:ilvl="0">
      <w:start w:val="15"/>
      <w:numFmt w:val="decimal"/>
      <w:lvlText w:val="%1."/>
      <w:lvlJc w:val="left"/>
      <w:pPr>
        <w:ind w:left="570" w:hanging="570"/>
      </w:pPr>
      <w:rPr>
        <w:rFonts w:hint="default"/>
      </w:rPr>
    </w:lvl>
    <w:lvl w:ilvl="1">
      <w:start w:val="1"/>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480" w:hanging="2160"/>
      </w:pPr>
      <w:rPr>
        <w:rFonts w:hint="default"/>
      </w:rPr>
    </w:lvl>
  </w:abstractNum>
  <w:abstractNum w:abstractNumId="12">
    <w:nsid w:val="363710C8"/>
    <w:multiLevelType w:val="multilevel"/>
    <w:tmpl w:val="C23ABE98"/>
    <w:lvl w:ilvl="0">
      <w:start w:val="1"/>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17D18FF"/>
    <w:multiLevelType w:val="hybridMultilevel"/>
    <w:tmpl w:val="A6DCB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232303"/>
    <w:multiLevelType w:val="multilevel"/>
    <w:tmpl w:val="D0D644B6"/>
    <w:lvl w:ilvl="0">
      <w:start w:val="9"/>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1A0D9A"/>
    <w:multiLevelType w:val="multilevel"/>
    <w:tmpl w:val="7A48946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9"/>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abstractNum w:abstractNumId="16">
    <w:nsid w:val="496726A1"/>
    <w:multiLevelType w:val="hybridMultilevel"/>
    <w:tmpl w:val="5720B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7D5D58"/>
    <w:multiLevelType w:val="multilevel"/>
    <w:tmpl w:val="960CC6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4870AAF"/>
    <w:multiLevelType w:val="multilevel"/>
    <w:tmpl w:val="175A34E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8"/>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5"/>
      <w:numFmt w:val="decimal"/>
      <w:lvlText w:val="%2.%7"/>
      <w:lvlJc w:val="left"/>
      <w:rPr>
        <w:rFonts w:ascii="Times New Roman" w:eastAsia="Times New Roman" w:hAnsi="Times New Roman" w:cs="Times New Roman"/>
        <w:b/>
        <w:bCs/>
        <w:i w:val="0"/>
        <w:iCs w:val="0"/>
        <w:smallCaps w:val="0"/>
        <w:strike w:val="0"/>
        <w:color w:val="000000"/>
        <w:spacing w:val="20"/>
        <w:w w:val="100"/>
        <w:position w:val="0"/>
        <w:sz w:val="17"/>
        <w:szCs w:val="1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19">
    <w:nsid w:val="55526253"/>
    <w:multiLevelType w:val="multilevel"/>
    <w:tmpl w:val="258CB072"/>
    <w:lvl w:ilvl="0">
      <w:start w:val="1"/>
      <w:numFmt w:val="decimal"/>
      <w:lvlText w:val="%1."/>
      <w:lvlJc w:val="left"/>
      <w:pPr>
        <w:ind w:left="870" w:hanging="435"/>
      </w:pPr>
      <w:rPr>
        <w:rFonts w:hint="default"/>
      </w:rPr>
    </w:lvl>
    <w:lvl w:ilvl="1">
      <w:start w:val="6"/>
      <w:numFmt w:val="decimal"/>
      <w:lvlText w:val="%1.%2."/>
      <w:lvlJc w:val="left"/>
      <w:pPr>
        <w:ind w:left="1155" w:hanging="720"/>
      </w:pPr>
      <w:rPr>
        <w:rFonts w:hint="default"/>
      </w:rPr>
    </w:lvl>
    <w:lvl w:ilvl="2">
      <w:start w:val="1"/>
      <w:numFmt w:val="decimal"/>
      <w:lvlText w:val="%1.%2.%3."/>
      <w:lvlJc w:val="left"/>
      <w:pPr>
        <w:ind w:left="1155" w:hanging="720"/>
      </w:pPr>
      <w:rPr>
        <w:rFonts w:hint="default"/>
      </w:rPr>
    </w:lvl>
    <w:lvl w:ilvl="3">
      <w:start w:val="1"/>
      <w:numFmt w:val="decimal"/>
      <w:lvlText w:val="%1.%2.%3.%4."/>
      <w:lvlJc w:val="left"/>
      <w:pPr>
        <w:ind w:left="1515" w:hanging="1080"/>
      </w:pPr>
      <w:rPr>
        <w:rFonts w:hint="default"/>
      </w:rPr>
    </w:lvl>
    <w:lvl w:ilvl="4">
      <w:start w:val="1"/>
      <w:numFmt w:val="decimal"/>
      <w:lvlText w:val="%1.%2.%3.%4.%5."/>
      <w:lvlJc w:val="left"/>
      <w:pPr>
        <w:ind w:left="1515" w:hanging="1080"/>
      </w:pPr>
      <w:rPr>
        <w:rFonts w:hint="default"/>
      </w:rPr>
    </w:lvl>
    <w:lvl w:ilvl="5">
      <w:start w:val="1"/>
      <w:numFmt w:val="decimal"/>
      <w:lvlText w:val="%1.%2.%3.%4.%5.%6."/>
      <w:lvlJc w:val="left"/>
      <w:pPr>
        <w:ind w:left="1875" w:hanging="1440"/>
      </w:pPr>
      <w:rPr>
        <w:rFonts w:hint="default"/>
      </w:rPr>
    </w:lvl>
    <w:lvl w:ilvl="6">
      <w:start w:val="1"/>
      <w:numFmt w:val="decimal"/>
      <w:lvlText w:val="%1.%2.%3.%4.%5.%6.%7."/>
      <w:lvlJc w:val="left"/>
      <w:pPr>
        <w:ind w:left="2235" w:hanging="1800"/>
      </w:pPr>
      <w:rPr>
        <w:rFonts w:hint="default"/>
      </w:rPr>
    </w:lvl>
    <w:lvl w:ilvl="7">
      <w:start w:val="1"/>
      <w:numFmt w:val="decimal"/>
      <w:lvlText w:val="%1.%2.%3.%4.%5.%6.%7.%8."/>
      <w:lvlJc w:val="left"/>
      <w:pPr>
        <w:ind w:left="2235" w:hanging="1800"/>
      </w:pPr>
      <w:rPr>
        <w:rFonts w:hint="default"/>
      </w:rPr>
    </w:lvl>
    <w:lvl w:ilvl="8">
      <w:start w:val="1"/>
      <w:numFmt w:val="decimal"/>
      <w:lvlText w:val="%1.%2.%3.%4.%5.%6.%7.%8.%9."/>
      <w:lvlJc w:val="left"/>
      <w:pPr>
        <w:ind w:left="2595" w:hanging="2160"/>
      </w:pPr>
      <w:rPr>
        <w:rFonts w:hint="default"/>
      </w:rPr>
    </w:lvl>
  </w:abstractNum>
  <w:abstractNum w:abstractNumId="20">
    <w:nsid w:val="5FD424AA"/>
    <w:multiLevelType w:val="multilevel"/>
    <w:tmpl w:val="1C3461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C311F5"/>
    <w:multiLevelType w:val="hybridMultilevel"/>
    <w:tmpl w:val="234A1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B81E05"/>
    <w:multiLevelType w:val="multilevel"/>
    <w:tmpl w:val="7A48946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9"/>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abstractNum w:abstractNumId="23">
    <w:nsid w:val="73974976"/>
    <w:multiLevelType w:val="multilevel"/>
    <w:tmpl w:val="E0F498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798E0262"/>
    <w:multiLevelType w:val="multilevel"/>
    <w:tmpl w:val="01686BA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DD6801"/>
    <w:multiLevelType w:val="hybridMultilevel"/>
    <w:tmpl w:val="3E7464DE"/>
    <w:lvl w:ilvl="0" w:tplc="C734BB3A">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26">
    <w:nsid w:val="7BF25230"/>
    <w:multiLevelType w:val="multilevel"/>
    <w:tmpl w:val="6EAC22B2"/>
    <w:lvl w:ilvl="0">
      <w:start w:val="2"/>
      <w:numFmt w:val="decimal"/>
      <w:lvlText w:val="15.%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4"/>
  </w:num>
  <w:num w:numId="3">
    <w:abstractNumId w:val="9"/>
  </w:num>
  <w:num w:numId="4">
    <w:abstractNumId w:val="4"/>
  </w:num>
  <w:num w:numId="5">
    <w:abstractNumId w:val="10"/>
  </w:num>
  <w:num w:numId="6">
    <w:abstractNumId w:val="15"/>
  </w:num>
  <w:num w:numId="7">
    <w:abstractNumId w:val="5"/>
  </w:num>
  <w:num w:numId="8">
    <w:abstractNumId w:val="26"/>
  </w:num>
  <w:num w:numId="9">
    <w:abstractNumId w:val="0"/>
  </w:num>
  <w:num w:numId="10">
    <w:abstractNumId w:val="13"/>
  </w:num>
  <w:num w:numId="11">
    <w:abstractNumId w:val="17"/>
  </w:num>
  <w:num w:numId="12">
    <w:abstractNumId w:val="23"/>
  </w:num>
  <w:num w:numId="13">
    <w:abstractNumId w:val="25"/>
  </w:num>
  <w:num w:numId="14">
    <w:abstractNumId w:val="3"/>
  </w:num>
  <w:num w:numId="15">
    <w:abstractNumId w:val="16"/>
  </w:num>
  <w:num w:numId="16">
    <w:abstractNumId w:val="1"/>
  </w:num>
  <w:num w:numId="17">
    <w:abstractNumId w:val="21"/>
  </w:num>
  <w:num w:numId="18">
    <w:abstractNumId w:val="14"/>
  </w:num>
  <w:num w:numId="19">
    <w:abstractNumId w:val="22"/>
  </w:num>
  <w:num w:numId="20">
    <w:abstractNumId w:val="8"/>
  </w:num>
  <w:num w:numId="21">
    <w:abstractNumId w:val="6"/>
  </w:num>
  <w:num w:numId="22">
    <w:abstractNumId w:val="7"/>
  </w:num>
  <w:num w:numId="23">
    <w:abstractNumId w:val="2"/>
  </w:num>
  <w:num w:numId="24">
    <w:abstractNumId w:val="19"/>
  </w:num>
  <w:num w:numId="25">
    <w:abstractNumId w:val="12"/>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3D"/>
    <w:rsid w:val="00000CB0"/>
    <w:rsid w:val="000A028C"/>
    <w:rsid w:val="00163CEA"/>
    <w:rsid w:val="00165A41"/>
    <w:rsid w:val="001A48F5"/>
    <w:rsid w:val="001B55D2"/>
    <w:rsid w:val="0020411A"/>
    <w:rsid w:val="003856AB"/>
    <w:rsid w:val="00401B94"/>
    <w:rsid w:val="005E7379"/>
    <w:rsid w:val="00831E18"/>
    <w:rsid w:val="008F6645"/>
    <w:rsid w:val="009555D5"/>
    <w:rsid w:val="00995F3D"/>
    <w:rsid w:val="009F5B0A"/>
    <w:rsid w:val="00BF1898"/>
    <w:rsid w:val="00DA30A0"/>
    <w:rsid w:val="00E61893"/>
    <w:rsid w:val="00F86531"/>
    <w:rsid w:val="00FD3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5F3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5F3D"/>
    <w:rPr>
      <w:color w:val="000080"/>
      <w:u w:val="single"/>
    </w:rPr>
  </w:style>
  <w:style w:type="character" w:customStyle="1" w:styleId="2">
    <w:name w:val="Основной текст (2)_"/>
    <w:basedOn w:val="a0"/>
    <w:link w:val="20"/>
    <w:rsid w:val="00995F3D"/>
    <w:rPr>
      <w:rFonts w:ascii="Times New Roman" w:eastAsia="Times New Roman" w:hAnsi="Times New Roman" w:cs="Times New Roman"/>
      <w:b w:val="0"/>
      <w:bCs w:val="0"/>
      <w:i w:val="0"/>
      <w:iCs w:val="0"/>
      <w:smallCaps w:val="0"/>
      <w:strike w:val="0"/>
      <w:spacing w:val="-20"/>
      <w:sz w:val="22"/>
      <w:szCs w:val="22"/>
    </w:rPr>
  </w:style>
  <w:style w:type="character" w:customStyle="1" w:styleId="20pt">
    <w:name w:val="Основной текст (2) + Не курсив;Интервал 0 pt"/>
    <w:basedOn w:val="2"/>
    <w:rsid w:val="00995F3D"/>
    <w:rPr>
      <w:rFonts w:ascii="Times New Roman" w:eastAsia="Times New Roman" w:hAnsi="Times New Roman" w:cs="Times New Roman"/>
      <w:b w:val="0"/>
      <w:bCs w:val="0"/>
      <w:i/>
      <w:iCs/>
      <w:smallCaps w:val="0"/>
      <w:strike w:val="0"/>
      <w:spacing w:val="0"/>
      <w:sz w:val="22"/>
      <w:szCs w:val="22"/>
    </w:rPr>
  </w:style>
  <w:style w:type="character" w:customStyle="1" w:styleId="20pt0">
    <w:name w:val="Основной текст (2) + Интервал 0 pt"/>
    <w:basedOn w:val="2"/>
    <w:rsid w:val="00995F3D"/>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20pt1">
    <w:name w:val="Основной текст (2) + Интервал 0 pt"/>
    <w:basedOn w:val="2"/>
    <w:rsid w:val="00995F3D"/>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a4">
    <w:name w:val="Основной текст_"/>
    <w:basedOn w:val="a0"/>
    <w:link w:val="1"/>
    <w:rsid w:val="00995F3D"/>
    <w:rPr>
      <w:rFonts w:ascii="Times New Roman" w:eastAsia="Times New Roman" w:hAnsi="Times New Roman" w:cs="Times New Roman"/>
      <w:b w:val="0"/>
      <w:bCs w:val="0"/>
      <w:i w:val="0"/>
      <w:iCs w:val="0"/>
      <w:smallCaps w:val="0"/>
      <w:strike w:val="0"/>
      <w:spacing w:val="0"/>
      <w:sz w:val="21"/>
      <w:szCs w:val="21"/>
    </w:rPr>
  </w:style>
  <w:style w:type="character" w:customStyle="1" w:styleId="12pt">
    <w:name w:val="Основной текст + 12 pt;Полужирный"/>
    <w:basedOn w:val="a4"/>
    <w:rsid w:val="00995F3D"/>
    <w:rPr>
      <w:rFonts w:ascii="Times New Roman" w:eastAsia="Times New Roman" w:hAnsi="Times New Roman" w:cs="Times New Roman"/>
      <w:b/>
      <w:bCs/>
      <w:i w:val="0"/>
      <w:iCs w:val="0"/>
      <w:smallCaps w:val="0"/>
      <w:strike w:val="0"/>
      <w:spacing w:val="0"/>
      <w:sz w:val="24"/>
      <w:szCs w:val="24"/>
      <w:lang w:val="en-US"/>
    </w:rPr>
  </w:style>
  <w:style w:type="character" w:customStyle="1" w:styleId="21">
    <w:name w:val="Заголовок №2_"/>
    <w:basedOn w:val="a0"/>
    <w:link w:val="22"/>
    <w:rsid w:val="00995F3D"/>
    <w:rPr>
      <w:rFonts w:ascii="Times New Roman" w:eastAsia="Times New Roman" w:hAnsi="Times New Roman" w:cs="Times New Roman"/>
      <w:b w:val="0"/>
      <w:bCs w:val="0"/>
      <w:i w:val="0"/>
      <w:iCs w:val="0"/>
      <w:smallCaps w:val="0"/>
      <w:strike w:val="0"/>
      <w:spacing w:val="0"/>
      <w:sz w:val="24"/>
      <w:szCs w:val="24"/>
    </w:rPr>
  </w:style>
  <w:style w:type="character" w:customStyle="1" w:styleId="2105pt">
    <w:name w:val="Заголовок №2 + 10;5 pt;Не полужирный"/>
    <w:basedOn w:val="21"/>
    <w:rsid w:val="00995F3D"/>
    <w:rPr>
      <w:rFonts w:ascii="Times New Roman" w:eastAsia="Times New Roman" w:hAnsi="Times New Roman" w:cs="Times New Roman"/>
      <w:b/>
      <w:bCs/>
      <w:i w:val="0"/>
      <w:iCs w:val="0"/>
      <w:smallCaps w:val="0"/>
      <w:strike w:val="0"/>
      <w:spacing w:val="0"/>
      <w:sz w:val="21"/>
      <w:szCs w:val="21"/>
    </w:rPr>
  </w:style>
  <w:style w:type="character" w:customStyle="1" w:styleId="10">
    <w:name w:val="Заголовок №1_"/>
    <w:basedOn w:val="a0"/>
    <w:link w:val="11"/>
    <w:rsid w:val="00995F3D"/>
    <w:rPr>
      <w:rFonts w:ascii="Times New Roman" w:eastAsia="Times New Roman" w:hAnsi="Times New Roman" w:cs="Times New Roman"/>
      <w:b w:val="0"/>
      <w:bCs w:val="0"/>
      <w:i w:val="0"/>
      <w:iCs w:val="0"/>
      <w:smallCaps w:val="0"/>
      <w:strike w:val="0"/>
      <w:spacing w:val="20"/>
      <w:sz w:val="49"/>
      <w:szCs w:val="49"/>
    </w:rPr>
  </w:style>
  <w:style w:type="character" w:customStyle="1" w:styleId="3">
    <w:name w:val="Основной текст (3)_"/>
    <w:basedOn w:val="a0"/>
    <w:link w:val="30"/>
    <w:rsid w:val="00995F3D"/>
    <w:rPr>
      <w:rFonts w:ascii="Lucida Sans Unicode" w:eastAsia="Lucida Sans Unicode" w:hAnsi="Lucida Sans Unicode" w:cs="Lucida Sans Unicode"/>
      <w:b w:val="0"/>
      <w:bCs w:val="0"/>
      <w:i w:val="0"/>
      <w:iCs w:val="0"/>
      <w:smallCaps w:val="0"/>
      <w:strike w:val="0"/>
      <w:spacing w:val="0"/>
      <w:sz w:val="17"/>
      <w:szCs w:val="17"/>
    </w:rPr>
  </w:style>
  <w:style w:type="character" w:customStyle="1" w:styleId="4">
    <w:name w:val="Основной текст (4)_"/>
    <w:basedOn w:val="a0"/>
    <w:link w:val="40"/>
    <w:rsid w:val="00995F3D"/>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Заголовок №3_"/>
    <w:basedOn w:val="a0"/>
    <w:link w:val="32"/>
    <w:rsid w:val="00995F3D"/>
    <w:rPr>
      <w:rFonts w:ascii="Times New Roman" w:eastAsia="Times New Roman" w:hAnsi="Times New Roman" w:cs="Times New Roman"/>
      <w:b w:val="0"/>
      <w:bCs w:val="0"/>
      <w:i w:val="0"/>
      <w:iCs w:val="0"/>
      <w:smallCaps w:val="0"/>
      <w:strike w:val="0"/>
      <w:spacing w:val="10"/>
      <w:sz w:val="21"/>
      <w:szCs w:val="21"/>
    </w:rPr>
  </w:style>
  <w:style w:type="character" w:customStyle="1" w:styleId="LucidaSansUnicode8pt1pt">
    <w:name w:val="Основной текст + Lucida Sans Unicode;8 pt;Курсив;Интервал 1 pt"/>
    <w:basedOn w:val="a4"/>
    <w:rsid w:val="00995F3D"/>
    <w:rPr>
      <w:rFonts w:ascii="Lucida Sans Unicode" w:eastAsia="Lucida Sans Unicode" w:hAnsi="Lucida Sans Unicode" w:cs="Lucida Sans Unicode"/>
      <w:b w:val="0"/>
      <w:bCs w:val="0"/>
      <w:i/>
      <w:iCs/>
      <w:smallCaps w:val="0"/>
      <w:strike w:val="0"/>
      <w:spacing w:val="20"/>
      <w:sz w:val="16"/>
      <w:szCs w:val="16"/>
    </w:rPr>
  </w:style>
  <w:style w:type="character" w:customStyle="1" w:styleId="0pt">
    <w:name w:val="Основной текст + Интервал 0 pt"/>
    <w:basedOn w:val="a4"/>
    <w:rsid w:val="00995F3D"/>
    <w:rPr>
      <w:rFonts w:ascii="Times New Roman" w:eastAsia="Times New Roman" w:hAnsi="Times New Roman" w:cs="Times New Roman"/>
      <w:b w:val="0"/>
      <w:bCs w:val="0"/>
      <w:i w:val="0"/>
      <w:iCs w:val="0"/>
      <w:smallCaps w:val="0"/>
      <w:strike w:val="0"/>
      <w:spacing w:val="10"/>
      <w:sz w:val="21"/>
      <w:szCs w:val="21"/>
    </w:rPr>
  </w:style>
  <w:style w:type="character" w:customStyle="1" w:styleId="30pt">
    <w:name w:val="Заголовок №3 + Интервал 0 pt"/>
    <w:basedOn w:val="31"/>
    <w:rsid w:val="00995F3D"/>
    <w:rPr>
      <w:rFonts w:ascii="Times New Roman" w:eastAsia="Times New Roman" w:hAnsi="Times New Roman" w:cs="Times New Roman"/>
      <w:b w:val="0"/>
      <w:bCs w:val="0"/>
      <w:i w:val="0"/>
      <w:iCs w:val="0"/>
      <w:smallCaps w:val="0"/>
      <w:strike w:val="0"/>
      <w:spacing w:val="0"/>
      <w:sz w:val="21"/>
      <w:szCs w:val="21"/>
    </w:rPr>
  </w:style>
  <w:style w:type="character" w:customStyle="1" w:styleId="0pt0">
    <w:name w:val="Основной текст + Интервал 0 pt"/>
    <w:basedOn w:val="a4"/>
    <w:rsid w:val="00995F3D"/>
    <w:rPr>
      <w:rFonts w:ascii="Times New Roman" w:eastAsia="Times New Roman" w:hAnsi="Times New Roman" w:cs="Times New Roman"/>
      <w:b w:val="0"/>
      <w:bCs w:val="0"/>
      <w:i w:val="0"/>
      <w:iCs w:val="0"/>
      <w:smallCaps w:val="0"/>
      <w:strike w:val="0"/>
      <w:spacing w:val="10"/>
      <w:sz w:val="21"/>
      <w:szCs w:val="21"/>
    </w:rPr>
  </w:style>
  <w:style w:type="character" w:customStyle="1" w:styleId="85pt1pt">
    <w:name w:val="Основной текст + 8;5 pt;Полужирный;Интервал 1 pt"/>
    <w:basedOn w:val="a4"/>
    <w:rsid w:val="00995F3D"/>
    <w:rPr>
      <w:rFonts w:ascii="Times New Roman" w:eastAsia="Times New Roman" w:hAnsi="Times New Roman" w:cs="Times New Roman"/>
      <w:b/>
      <w:bCs/>
      <w:i w:val="0"/>
      <w:iCs w:val="0"/>
      <w:smallCaps w:val="0"/>
      <w:strike w:val="0"/>
      <w:spacing w:val="20"/>
      <w:sz w:val="17"/>
      <w:szCs w:val="17"/>
    </w:rPr>
  </w:style>
  <w:style w:type="character" w:customStyle="1" w:styleId="11pt">
    <w:name w:val="Основной текст + 11 pt"/>
    <w:basedOn w:val="a4"/>
    <w:rsid w:val="00995F3D"/>
    <w:rPr>
      <w:rFonts w:ascii="Times New Roman" w:eastAsia="Times New Roman" w:hAnsi="Times New Roman" w:cs="Times New Roman"/>
      <w:b w:val="0"/>
      <w:bCs w:val="0"/>
      <w:i w:val="0"/>
      <w:iCs w:val="0"/>
      <w:smallCaps w:val="0"/>
      <w:strike w:val="0"/>
      <w:spacing w:val="0"/>
      <w:sz w:val="22"/>
      <w:szCs w:val="22"/>
    </w:rPr>
  </w:style>
  <w:style w:type="character" w:customStyle="1" w:styleId="85pt1pt0">
    <w:name w:val="Основной текст + 8;5 pt;Полужирный;Интервал 1 pt"/>
    <w:basedOn w:val="a4"/>
    <w:rsid w:val="00995F3D"/>
    <w:rPr>
      <w:rFonts w:ascii="Times New Roman" w:eastAsia="Times New Roman" w:hAnsi="Times New Roman" w:cs="Times New Roman"/>
      <w:b/>
      <w:bCs/>
      <w:i w:val="0"/>
      <w:iCs w:val="0"/>
      <w:smallCaps w:val="0"/>
      <w:strike w:val="0"/>
      <w:spacing w:val="20"/>
      <w:sz w:val="17"/>
      <w:szCs w:val="17"/>
    </w:rPr>
  </w:style>
  <w:style w:type="character" w:customStyle="1" w:styleId="11pt0">
    <w:name w:val="Основной текст + 11 pt"/>
    <w:basedOn w:val="a4"/>
    <w:rsid w:val="00995F3D"/>
    <w:rPr>
      <w:rFonts w:ascii="Times New Roman" w:eastAsia="Times New Roman" w:hAnsi="Times New Roman" w:cs="Times New Roman"/>
      <w:b w:val="0"/>
      <w:bCs w:val="0"/>
      <w:i w:val="0"/>
      <w:iCs w:val="0"/>
      <w:smallCaps w:val="0"/>
      <w:strike w:val="0"/>
      <w:spacing w:val="0"/>
      <w:sz w:val="22"/>
      <w:szCs w:val="22"/>
    </w:rPr>
  </w:style>
  <w:style w:type="character" w:customStyle="1" w:styleId="0pt1">
    <w:name w:val="Основной текст + Интервал 0 pt"/>
    <w:basedOn w:val="a4"/>
    <w:rsid w:val="00995F3D"/>
    <w:rPr>
      <w:rFonts w:ascii="Times New Roman" w:eastAsia="Times New Roman" w:hAnsi="Times New Roman" w:cs="Times New Roman"/>
      <w:b w:val="0"/>
      <w:bCs w:val="0"/>
      <w:i w:val="0"/>
      <w:iCs w:val="0"/>
      <w:smallCaps w:val="0"/>
      <w:strike w:val="0"/>
      <w:spacing w:val="10"/>
      <w:sz w:val="21"/>
      <w:szCs w:val="21"/>
    </w:rPr>
  </w:style>
  <w:style w:type="character" w:customStyle="1" w:styleId="0pt2">
    <w:name w:val="Основной текст + Интервал 0 pt"/>
    <w:basedOn w:val="a4"/>
    <w:rsid w:val="00995F3D"/>
    <w:rPr>
      <w:rFonts w:ascii="Times New Roman" w:eastAsia="Times New Roman" w:hAnsi="Times New Roman" w:cs="Times New Roman"/>
      <w:b w:val="0"/>
      <w:bCs w:val="0"/>
      <w:i w:val="0"/>
      <w:iCs w:val="0"/>
      <w:smallCaps w:val="0"/>
      <w:strike w:val="0"/>
      <w:spacing w:val="-10"/>
      <w:sz w:val="21"/>
      <w:szCs w:val="21"/>
    </w:rPr>
  </w:style>
  <w:style w:type="character" w:customStyle="1" w:styleId="5">
    <w:name w:val="Основной текст (5)_"/>
    <w:basedOn w:val="a0"/>
    <w:link w:val="50"/>
    <w:rsid w:val="00995F3D"/>
    <w:rPr>
      <w:rFonts w:ascii="Times New Roman" w:eastAsia="Times New Roman" w:hAnsi="Times New Roman" w:cs="Times New Roman"/>
      <w:b w:val="0"/>
      <w:bCs w:val="0"/>
      <w:i w:val="0"/>
      <w:iCs w:val="0"/>
      <w:smallCaps w:val="0"/>
      <w:strike w:val="0"/>
      <w:spacing w:val="0"/>
      <w:sz w:val="22"/>
      <w:szCs w:val="22"/>
    </w:rPr>
  </w:style>
  <w:style w:type="character" w:customStyle="1" w:styleId="5105pt">
    <w:name w:val="Основной текст (5) + 10;5 pt"/>
    <w:basedOn w:val="5"/>
    <w:rsid w:val="00995F3D"/>
    <w:rPr>
      <w:rFonts w:ascii="Times New Roman" w:eastAsia="Times New Roman" w:hAnsi="Times New Roman" w:cs="Times New Roman"/>
      <w:b w:val="0"/>
      <w:bCs w:val="0"/>
      <w:i w:val="0"/>
      <w:iCs w:val="0"/>
      <w:smallCaps w:val="0"/>
      <w:strike w:val="0"/>
      <w:spacing w:val="0"/>
      <w:sz w:val="21"/>
      <w:szCs w:val="21"/>
    </w:rPr>
  </w:style>
  <w:style w:type="character" w:customStyle="1" w:styleId="0pt3">
    <w:name w:val="Основной текст + Интервал 0 pt"/>
    <w:basedOn w:val="a4"/>
    <w:rsid w:val="00995F3D"/>
    <w:rPr>
      <w:rFonts w:ascii="Times New Roman" w:eastAsia="Times New Roman" w:hAnsi="Times New Roman" w:cs="Times New Roman"/>
      <w:b w:val="0"/>
      <w:bCs w:val="0"/>
      <w:i w:val="0"/>
      <w:iCs w:val="0"/>
      <w:smallCaps w:val="0"/>
      <w:strike w:val="0"/>
      <w:spacing w:val="10"/>
      <w:sz w:val="21"/>
      <w:szCs w:val="21"/>
    </w:rPr>
  </w:style>
  <w:style w:type="character" w:customStyle="1" w:styleId="11pt1">
    <w:name w:val="Основной текст + 11 pt"/>
    <w:basedOn w:val="a4"/>
    <w:rsid w:val="00995F3D"/>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Колонтитул_"/>
    <w:basedOn w:val="a0"/>
    <w:link w:val="a6"/>
    <w:rsid w:val="00995F3D"/>
    <w:rPr>
      <w:rFonts w:ascii="Times New Roman" w:eastAsia="Times New Roman" w:hAnsi="Times New Roman" w:cs="Times New Roman"/>
      <w:b w:val="0"/>
      <w:bCs w:val="0"/>
      <w:i w:val="0"/>
      <w:iCs w:val="0"/>
      <w:smallCaps w:val="0"/>
      <w:strike w:val="0"/>
      <w:sz w:val="20"/>
      <w:szCs w:val="20"/>
    </w:rPr>
  </w:style>
  <w:style w:type="character" w:customStyle="1" w:styleId="175pt">
    <w:name w:val="Колонтитул + 17;5 pt"/>
    <w:basedOn w:val="a5"/>
    <w:rsid w:val="00995F3D"/>
    <w:rPr>
      <w:rFonts w:ascii="Times New Roman" w:eastAsia="Times New Roman" w:hAnsi="Times New Roman" w:cs="Times New Roman"/>
      <w:b w:val="0"/>
      <w:bCs w:val="0"/>
      <w:i w:val="0"/>
      <w:iCs w:val="0"/>
      <w:smallCaps w:val="0"/>
      <w:strike w:val="0"/>
      <w:sz w:val="35"/>
      <w:szCs w:val="35"/>
    </w:rPr>
  </w:style>
  <w:style w:type="character" w:customStyle="1" w:styleId="0pt4">
    <w:name w:val="Основной текст + Интервал 0 pt"/>
    <w:basedOn w:val="a4"/>
    <w:rsid w:val="00995F3D"/>
    <w:rPr>
      <w:rFonts w:ascii="Times New Roman" w:eastAsia="Times New Roman" w:hAnsi="Times New Roman" w:cs="Times New Roman"/>
      <w:b w:val="0"/>
      <w:bCs w:val="0"/>
      <w:i w:val="0"/>
      <w:iCs w:val="0"/>
      <w:smallCaps w:val="0"/>
      <w:strike w:val="0"/>
      <w:spacing w:val="10"/>
      <w:sz w:val="21"/>
      <w:szCs w:val="21"/>
    </w:rPr>
  </w:style>
  <w:style w:type="character" w:customStyle="1" w:styleId="32pt">
    <w:name w:val="Заголовок №3 + Интервал 2 pt"/>
    <w:basedOn w:val="31"/>
    <w:rsid w:val="00995F3D"/>
    <w:rPr>
      <w:rFonts w:ascii="Times New Roman" w:eastAsia="Times New Roman" w:hAnsi="Times New Roman" w:cs="Times New Roman"/>
      <w:b w:val="0"/>
      <w:bCs w:val="0"/>
      <w:i w:val="0"/>
      <w:iCs w:val="0"/>
      <w:smallCaps w:val="0"/>
      <w:strike w:val="0"/>
      <w:spacing w:val="50"/>
      <w:sz w:val="21"/>
      <w:szCs w:val="21"/>
    </w:rPr>
  </w:style>
  <w:style w:type="character" w:customStyle="1" w:styleId="0pt5">
    <w:name w:val="Основной текст + Интервал 0 pt"/>
    <w:basedOn w:val="a4"/>
    <w:rsid w:val="00995F3D"/>
    <w:rPr>
      <w:rFonts w:ascii="Times New Roman" w:eastAsia="Times New Roman" w:hAnsi="Times New Roman" w:cs="Times New Roman"/>
      <w:b w:val="0"/>
      <w:bCs w:val="0"/>
      <w:i w:val="0"/>
      <w:iCs w:val="0"/>
      <w:smallCaps w:val="0"/>
      <w:strike w:val="0"/>
      <w:spacing w:val="10"/>
      <w:sz w:val="21"/>
      <w:szCs w:val="21"/>
    </w:rPr>
  </w:style>
  <w:style w:type="paragraph" w:customStyle="1" w:styleId="20">
    <w:name w:val="Основной текст (2)"/>
    <w:basedOn w:val="a"/>
    <w:link w:val="2"/>
    <w:rsid w:val="00995F3D"/>
    <w:pPr>
      <w:shd w:val="clear" w:color="auto" w:fill="FFFFFF"/>
      <w:spacing w:after="180" w:line="0" w:lineRule="atLeast"/>
    </w:pPr>
    <w:rPr>
      <w:rFonts w:ascii="Times New Roman" w:eastAsia="Times New Roman" w:hAnsi="Times New Roman" w:cs="Times New Roman"/>
      <w:i/>
      <w:iCs/>
      <w:spacing w:val="-20"/>
      <w:sz w:val="22"/>
      <w:szCs w:val="22"/>
    </w:rPr>
  </w:style>
  <w:style w:type="paragraph" w:customStyle="1" w:styleId="1">
    <w:name w:val="Основной текст1"/>
    <w:basedOn w:val="a"/>
    <w:link w:val="a4"/>
    <w:rsid w:val="00995F3D"/>
    <w:pPr>
      <w:shd w:val="clear" w:color="auto" w:fill="FFFFFF"/>
      <w:spacing w:before="180" w:line="198" w:lineRule="exact"/>
      <w:ind w:hanging="360"/>
    </w:pPr>
    <w:rPr>
      <w:rFonts w:ascii="Times New Roman" w:eastAsia="Times New Roman" w:hAnsi="Times New Roman" w:cs="Times New Roman"/>
      <w:sz w:val="21"/>
      <w:szCs w:val="21"/>
    </w:rPr>
  </w:style>
  <w:style w:type="paragraph" w:customStyle="1" w:styleId="22">
    <w:name w:val="Заголовок №2"/>
    <w:basedOn w:val="a"/>
    <w:link w:val="21"/>
    <w:rsid w:val="00995F3D"/>
    <w:pPr>
      <w:shd w:val="clear" w:color="auto" w:fill="FFFFFF"/>
      <w:spacing w:before="900" w:after="360" w:line="0" w:lineRule="atLeast"/>
      <w:outlineLvl w:val="1"/>
    </w:pPr>
    <w:rPr>
      <w:rFonts w:ascii="Times New Roman" w:eastAsia="Times New Roman" w:hAnsi="Times New Roman" w:cs="Times New Roman"/>
      <w:b/>
      <w:bCs/>
    </w:rPr>
  </w:style>
  <w:style w:type="paragraph" w:customStyle="1" w:styleId="11">
    <w:name w:val="Заголовок №1"/>
    <w:basedOn w:val="a"/>
    <w:link w:val="10"/>
    <w:rsid w:val="00995F3D"/>
    <w:pPr>
      <w:shd w:val="clear" w:color="auto" w:fill="FFFFFF"/>
      <w:spacing w:before="900" w:after="360" w:line="0" w:lineRule="atLeast"/>
      <w:outlineLvl w:val="0"/>
    </w:pPr>
    <w:rPr>
      <w:rFonts w:ascii="Times New Roman" w:eastAsia="Times New Roman" w:hAnsi="Times New Roman" w:cs="Times New Roman"/>
      <w:b/>
      <w:bCs/>
      <w:spacing w:val="20"/>
      <w:sz w:val="49"/>
      <w:szCs w:val="49"/>
    </w:rPr>
  </w:style>
  <w:style w:type="paragraph" w:customStyle="1" w:styleId="30">
    <w:name w:val="Основной текст (3)"/>
    <w:basedOn w:val="a"/>
    <w:link w:val="3"/>
    <w:rsid w:val="00995F3D"/>
    <w:pPr>
      <w:shd w:val="clear" w:color="auto" w:fill="FFFFFF"/>
      <w:spacing w:before="7320" w:line="0" w:lineRule="atLeast"/>
    </w:pPr>
    <w:rPr>
      <w:rFonts w:ascii="Lucida Sans Unicode" w:eastAsia="Lucida Sans Unicode" w:hAnsi="Lucida Sans Unicode" w:cs="Lucida Sans Unicode"/>
      <w:sz w:val="17"/>
      <w:szCs w:val="17"/>
    </w:rPr>
  </w:style>
  <w:style w:type="paragraph" w:customStyle="1" w:styleId="40">
    <w:name w:val="Основной текст (4)"/>
    <w:basedOn w:val="a"/>
    <w:link w:val="4"/>
    <w:rsid w:val="00995F3D"/>
    <w:pPr>
      <w:shd w:val="clear" w:color="auto" w:fill="FFFFFF"/>
      <w:spacing w:after="300" w:line="0" w:lineRule="atLeast"/>
      <w:jc w:val="both"/>
    </w:pPr>
    <w:rPr>
      <w:rFonts w:ascii="Times New Roman" w:eastAsia="Times New Roman" w:hAnsi="Times New Roman" w:cs="Times New Roman"/>
      <w:b/>
      <w:bCs/>
    </w:rPr>
  </w:style>
  <w:style w:type="paragraph" w:customStyle="1" w:styleId="32">
    <w:name w:val="Заголовок №3"/>
    <w:basedOn w:val="a"/>
    <w:link w:val="31"/>
    <w:rsid w:val="00995F3D"/>
    <w:pPr>
      <w:shd w:val="clear" w:color="auto" w:fill="FFFFFF"/>
      <w:spacing w:before="240" w:after="240" w:line="270" w:lineRule="exact"/>
      <w:jc w:val="both"/>
      <w:outlineLvl w:val="2"/>
    </w:pPr>
    <w:rPr>
      <w:rFonts w:ascii="Times New Roman" w:eastAsia="Times New Roman" w:hAnsi="Times New Roman" w:cs="Times New Roman"/>
      <w:spacing w:val="10"/>
      <w:sz w:val="21"/>
      <w:szCs w:val="21"/>
    </w:rPr>
  </w:style>
  <w:style w:type="paragraph" w:customStyle="1" w:styleId="50">
    <w:name w:val="Основной текст (5)"/>
    <w:basedOn w:val="a"/>
    <w:link w:val="5"/>
    <w:rsid w:val="00995F3D"/>
    <w:pPr>
      <w:shd w:val="clear" w:color="auto" w:fill="FFFFFF"/>
      <w:spacing w:line="284" w:lineRule="exact"/>
      <w:ind w:hanging="360"/>
      <w:jc w:val="both"/>
    </w:pPr>
    <w:rPr>
      <w:rFonts w:ascii="Times New Roman" w:eastAsia="Times New Roman" w:hAnsi="Times New Roman" w:cs="Times New Roman"/>
      <w:sz w:val="22"/>
      <w:szCs w:val="22"/>
    </w:rPr>
  </w:style>
  <w:style w:type="paragraph" w:customStyle="1" w:styleId="a6">
    <w:name w:val="Колонтитул"/>
    <w:basedOn w:val="a"/>
    <w:link w:val="a5"/>
    <w:rsid w:val="00995F3D"/>
    <w:pPr>
      <w:shd w:val="clear" w:color="auto" w:fill="FFFFFF"/>
    </w:pPr>
    <w:rPr>
      <w:rFonts w:ascii="Times New Roman" w:eastAsia="Times New Roman" w:hAnsi="Times New Roman" w:cs="Times New Roman"/>
      <w:sz w:val="20"/>
      <w:szCs w:val="20"/>
    </w:rPr>
  </w:style>
  <w:style w:type="paragraph" w:styleId="a7">
    <w:name w:val="header"/>
    <w:basedOn w:val="a"/>
    <w:link w:val="a8"/>
    <w:uiPriority w:val="99"/>
    <w:semiHidden/>
    <w:unhideWhenUsed/>
    <w:rsid w:val="00163CEA"/>
    <w:pPr>
      <w:tabs>
        <w:tab w:val="center" w:pos="4677"/>
        <w:tab w:val="right" w:pos="9355"/>
      </w:tabs>
    </w:pPr>
  </w:style>
  <w:style w:type="character" w:customStyle="1" w:styleId="a8">
    <w:name w:val="Верхний колонтитул Знак"/>
    <w:basedOn w:val="a0"/>
    <w:link w:val="a7"/>
    <w:uiPriority w:val="99"/>
    <w:semiHidden/>
    <w:rsid w:val="00163CEA"/>
    <w:rPr>
      <w:color w:val="000000"/>
    </w:rPr>
  </w:style>
  <w:style w:type="paragraph" w:styleId="a9">
    <w:name w:val="footer"/>
    <w:basedOn w:val="a"/>
    <w:link w:val="aa"/>
    <w:uiPriority w:val="99"/>
    <w:semiHidden/>
    <w:unhideWhenUsed/>
    <w:rsid w:val="00163CEA"/>
    <w:pPr>
      <w:tabs>
        <w:tab w:val="center" w:pos="4677"/>
        <w:tab w:val="right" w:pos="9355"/>
      </w:tabs>
    </w:pPr>
  </w:style>
  <w:style w:type="character" w:customStyle="1" w:styleId="aa">
    <w:name w:val="Нижний колонтитул Знак"/>
    <w:basedOn w:val="a0"/>
    <w:link w:val="a9"/>
    <w:uiPriority w:val="99"/>
    <w:semiHidden/>
    <w:rsid w:val="00163CEA"/>
    <w:rPr>
      <w:color w:val="000000"/>
    </w:rPr>
  </w:style>
  <w:style w:type="paragraph" w:styleId="ab">
    <w:name w:val="Balloon Text"/>
    <w:basedOn w:val="a"/>
    <w:link w:val="ac"/>
    <w:uiPriority w:val="99"/>
    <w:semiHidden/>
    <w:unhideWhenUsed/>
    <w:rsid w:val="00163CEA"/>
    <w:rPr>
      <w:rFonts w:ascii="Tahoma" w:hAnsi="Tahoma" w:cs="Tahoma"/>
      <w:sz w:val="16"/>
      <w:szCs w:val="16"/>
    </w:rPr>
  </w:style>
  <w:style w:type="character" w:customStyle="1" w:styleId="ac">
    <w:name w:val="Текст выноски Знак"/>
    <w:basedOn w:val="a0"/>
    <w:link w:val="ab"/>
    <w:uiPriority w:val="99"/>
    <w:semiHidden/>
    <w:rsid w:val="00163CEA"/>
    <w:rPr>
      <w:rFonts w:ascii="Tahoma" w:hAnsi="Tahoma" w:cs="Tahoma"/>
      <w:color w:val="000000"/>
      <w:sz w:val="16"/>
      <w:szCs w:val="16"/>
    </w:rPr>
  </w:style>
  <w:style w:type="paragraph" w:styleId="ad">
    <w:name w:val="List Paragraph"/>
    <w:basedOn w:val="a"/>
    <w:uiPriority w:val="34"/>
    <w:qFormat/>
    <w:rsid w:val="00E618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5F3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5F3D"/>
    <w:rPr>
      <w:color w:val="000080"/>
      <w:u w:val="single"/>
    </w:rPr>
  </w:style>
  <w:style w:type="character" w:customStyle="1" w:styleId="2">
    <w:name w:val="Основной текст (2)_"/>
    <w:basedOn w:val="a0"/>
    <w:link w:val="20"/>
    <w:rsid w:val="00995F3D"/>
    <w:rPr>
      <w:rFonts w:ascii="Times New Roman" w:eastAsia="Times New Roman" w:hAnsi="Times New Roman" w:cs="Times New Roman"/>
      <w:b w:val="0"/>
      <w:bCs w:val="0"/>
      <w:i w:val="0"/>
      <w:iCs w:val="0"/>
      <w:smallCaps w:val="0"/>
      <w:strike w:val="0"/>
      <w:spacing w:val="-20"/>
      <w:sz w:val="22"/>
      <w:szCs w:val="22"/>
    </w:rPr>
  </w:style>
  <w:style w:type="character" w:customStyle="1" w:styleId="20pt">
    <w:name w:val="Основной текст (2) + Не курсив;Интервал 0 pt"/>
    <w:basedOn w:val="2"/>
    <w:rsid w:val="00995F3D"/>
    <w:rPr>
      <w:rFonts w:ascii="Times New Roman" w:eastAsia="Times New Roman" w:hAnsi="Times New Roman" w:cs="Times New Roman"/>
      <w:b w:val="0"/>
      <w:bCs w:val="0"/>
      <w:i/>
      <w:iCs/>
      <w:smallCaps w:val="0"/>
      <w:strike w:val="0"/>
      <w:spacing w:val="0"/>
      <w:sz w:val="22"/>
      <w:szCs w:val="22"/>
    </w:rPr>
  </w:style>
  <w:style w:type="character" w:customStyle="1" w:styleId="20pt0">
    <w:name w:val="Основной текст (2) + Интервал 0 pt"/>
    <w:basedOn w:val="2"/>
    <w:rsid w:val="00995F3D"/>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20pt1">
    <w:name w:val="Основной текст (2) + Интервал 0 pt"/>
    <w:basedOn w:val="2"/>
    <w:rsid w:val="00995F3D"/>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a4">
    <w:name w:val="Основной текст_"/>
    <w:basedOn w:val="a0"/>
    <w:link w:val="1"/>
    <w:rsid w:val="00995F3D"/>
    <w:rPr>
      <w:rFonts w:ascii="Times New Roman" w:eastAsia="Times New Roman" w:hAnsi="Times New Roman" w:cs="Times New Roman"/>
      <w:b w:val="0"/>
      <w:bCs w:val="0"/>
      <w:i w:val="0"/>
      <w:iCs w:val="0"/>
      <w:smallCaps w:val="0"/>
      <w:strike w:val="0"/>
      <w:spacing w:val="0"/>
      <w:sz w:val="21"/>
      <w:szCs w:val="21"/>
    </w:rPr>
  </w:style>
  <w:style w:type="character" w:customStyle="1" w:styleId="12pt">
    <w:name w:val="Основной текст + 12 pt;Полужирный"/>
    <w:basedOn w:val="a4"/>
    <w:rsid w:val="00995F3D"/>
    <w:rPr>
      <w:rFonts w:ascii="Times New Roman" w:eastAsia="Times New Roman" w:hAnsi="Times New Roman" w:cs="Times New Roman"/>
      <w:b/>
      <w:bCs/>
      <w:i w:val="0"/>
      <w:iCs w:val="0"/>
      <w:smallCaps w:val="0"/>
      <w:strike w:val="0"/>
      <w:spacing w:val="0"/>
      <w:sz w:val="24"/>
      <w:szCs w:val="24"/>
      <w:lang w:val="en-US"/>
    </w:rPr>
  </w:style>
  <w:style w:type="character" w:customStyle="1" w:styleId="21">
    <w:name w:val="Заголовок №2_"/>
    <w:basedOn w:val="a0"/>
    <w:link w:val="22"/>
    <w:rsid w:val="00995F3D"/>
    <w:rPr>
      <w:rFonts w:ascii="Times New Roman" w:eastAsia="Times New Roman" w:hAnsi="Times New Roman" w:cs="Times New Roman"/>
      <w:b w:val="0"/>
      <w:bCs w:val="0"/>
      <w:i w:val="0"/>
      <w:iCs w:val="0"/>
      <w:smallCaps w:val="0"/>
      <w:strike w:val="0"/>
      <w:spacing w:val="0"/>
      <w:sz w:val="24"/>
      <w:szCs w:val="24"/>
    </w:rPr>
  </w:style>
  <w:style w:type="character" w:customStyle="1" w:styleId="2105pt">
    <w:name w:val="Заголовок №2 + 10;5 pt;Не полужирный"/>
    <w:basedOn w:val="21"/>
    <w:rsid w:val="00995F3D"/>
    <w:rPr>
      <w:rFonts w:ascii="Times New Roman" w:eastAsia="Times New Roman" w:hAnsi="Times New Roman" w:cs="Times New Roman"/>
      <w:b/>
      <w:bCs/>
      <w:i w:val="0"/>
      <w:iCs w:val="0"/>
      <w:smallCaps w:val="0"/>
      <w:strike w:val="0"/>
      <w:spacing w:val="0"/>
      <w:sz w:val="21"/>
      <w:szCs w:val="21"/>
    </w:rPr>
  </w:style>
  <w:style w:type="character" w:customStyle="1" w:styleId="10">
    <w:name w:val="Заголовок №1_"/>
    <w:basedOn w:val="a0"/>
    <w:link w:val="11"/>
    <w:rsid w:val="00995F3D"/>
    <w:rPr>
      <w:rFonts w:ascii="Times New Roman" w:eastAsia="Times New Roman" w:hAnsi="Times New Roman" w:cs="Times New Roman"/>
      <w:b w:val="0"/>
      <w:bCs w:val="0"/>
      <w:i w:val="0"/>
      <w:iCs w:val="0"/>
      <w:smallCaps w:val="0"/>
      <w:strike w:val="0"/>
      <w:spacing w:val="20"/>
      <w:sz w:val="49"/>
      <w:szCs w:val="49"/>
    </w:rPr>
  </w:style>
  <w:style w:type="character" w:customStyle="1" w:styleId="3">
    <w:name w:val="Основной текст (3)_"/>
    <w:basedOn w:val="a0"/>
    <w:link w:val="30"/>
    <w:rsid w:val="00995F3D"/>
    <w:rPr>
      <w:rFonts w:ascii="Lucida Sans Unicode" w:eastAsia="Lucida Sans Unicode" w:hAnsi="Lucida Sans Unicode" w:cs="Lucida Sans Unicode"/>
      <w:b w:val="0"/>
      <w:bCs w:val="0"/>
      <w:i w:val="0"/>
      <w:iCs w:val="0"/>
      <w:smallCaps w:val="0"/>
      <w:strike w:val="0"/>
      <w:spacing w:val="0"/>
      <w:sz w:val="17"/>
      <w:szCs w:val="17"/>
    </w:rPr>
  </w:style>
  <w:style w:type="character" w:customStyle="1" w:styleId="4">
    <w:name w:val="Основной текст (4)_"/>
    <w:basedOn w:val="a0"/>
    <w:link w:val="40"/>
    <w:rsid w:val="00995F3D"/>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Заголовок №3_"/>
    <w:basedOn w:val="a0"/>
    <w:link w:val="32"/>
    <w:rsid w:val="00995F3D"/>
    <w:rPr>
      <w:rFonts w:ascii="Times New Roman" w:eastAsia="Times New Roman" w:hAnsi="Times New Roman" w:cs="Times New Roman"/>
      <w:b w:val="0"/>
      <w:bCs w:val="0"/>
      <w:i w:val="0"/>
      <w:iCs w:val="0"/>
      <w:smallCaps w:val="0"/>
      <w:strike w:val="0"/>
      <w:spacing w:val="10"/>
      <w:sz w:val="21"/>
      <w:szCs w:val="21"/>
    </w:rPr>
  </w:style>
  <w:style w:type="character" w:customStyle="1" w:styleId="LucidaSansUnicode8pt1pt">
    <w:name w:val="Основной текст + Lucida Sans Unicode;8 pt;Курсив;Интервал 1 pt"/>
    <w:basedOn w:val="a4"/>
    <w:rsid w:val="00995F3D"/>
    <w:rPr>
      <w:rFonts w:ascii="Lucida Sans Unicode" w:eastAsia="Lucida Sans Unicode" w:hAnsi="Lucida Sans Unicode" w:cs="Lucida Sans Unicode"/>
      <w:b w:val="0"/>
      <w:bCs w:val="0"/>
      <w:i/>
      <w:iCs/>
      <w:smallCaps w:val="0"/>
      <w:strike w:val="0"/>
      <w:spacing w:val="20"/>
      <w:sz w:val="16"/>
      <w:szCs w:val="16"/>
    </w:rPr>
  </w:style>
  <w:style w:type="character" w:customStyle="1" w:styleId="0pt">
    <w:name w:val="Основной текст + Интервал 0 pt"/>
    <w:basedOn w:val="a4"/>
    <w:rsid w:val="00995F3D"/>
    <w:rPr>
      <w:rFonts w:ascii="Times New Roman" w:eastAsia="Times New Roman" w:hAnsi="Times New Roman" w:cs="Times New Roman"/>
      <w:b w:val="0"/>
      <w:bCs w:val="0"/>
      <w:i w:val="0"/>
      <w:iCs w:val="0"/>
      <w:smallCaps w:val="0"/>
      <w:strike w:val="0"/>
      <w:spacing w:val="10"/>
      <w:sz w:val="21"/>
      <w:szCs w:val="21"/>
    </w:rPr>
  </w:style>
  <w:style w:type="character" w:customStyle="1" w:styleId="30pt">
    <w:name w:val="Заголовок №3 + Интервал 0 pt"/>
    <w:basedOn w:val="31"/>
    <w:rsid w:val="00995F3D"/>
    <w:rPr>
      <w:rFonts w:ascii="Times New Roman" w:eastAsia="Times New Roman" w:hAnsi="Times New Roman" w:cs="Times New Roman"/>
      <w:b w:val="0"/>
      <w:bCs w:val="0"/>
      <w:i w:val="0"/>
      <w:iCs w:val="0"/>
      <w:smallCaps w:val="0"/>
      <w:strike w:val="0"/>
      <w:spacing w:val="0"/>
      <w:sz w:val="21"/>
      <w:szCs w:val="21"/>
    </w:rPr>
  </w:style>
  <w:style w:type="character" w:customStyle="1" w:styleId="0pt0">
    <w:name w:val="Основной текст + Интервал 0 pt"/>
    <w:basedOn w:val="a4"/>
    <w:rsid w:val="00995F3D"/>
    <w:rPr>
      <w:rFonts w:ascii="Times New Roman" w:eastAsia="Times New Roman" w:hAnsi="Times New Roman" w:cs="Times New Roman"/>
      <w:b w:val="0"/>
      <w:bCs w:val="0"/>
      <w:i w:val="0"/>
      <w:iCs w:val="0"/>
      <w:smallCaps w:val="0"/>
      <w:strike w:val="0"/>
      <w:spacing w:val="10"/>
      <w:sz w:val="21"/>
      <w:szCs w:val="21"/>
    </w:rPr>
  </w:style>
  <w:style w:type="character" w:customStyle="1" w:styleId="85pt1pt">
    <w:name w:val="Основной текст + 8;5 pt;Полужирный;Интервал 1 pt"/>
    <w:basedOn w:val="a4"/>
    <w:rsid w:val="00995F3D"/>
    <w:rPr>
      <w:rFonts w:ascii="Times New Roman" w:eastAsia="Times New Roman" w:hAnsi="Times New Roman" w:cs="Times New Roman"/>
      <w:b/>
      <w:bCs/>
      <w:i w:val="0"/>
      <w:iCs w:val="0"/>
      <w:smallCaps w:val="0"/>
      <w:strike w:val="0"/>
      <w:spacing w:val="20"/>
      <w:sz w:val="17"/>
      <w:szCs w:val="17"/>
    </w:rPr>
  </w:style>
  <w:style w:type="character" w:customStyle="1" w:styleId="11pt">
    <w:name w:val="Основной текст + 11 pt"/>
    <w:basedOn w:val="a4"/>
    <w:rsid w:val="00995F3D"/>
    <w:rPr>
      <w:rFonts w:ascii="Times New Roman" w:eastAsia="Times New Roman" w:hAnsi="Times New Roman" w:cs="Times New Roman"/>
      <w:b w:val="0"/>
      <w:bCs w:val="0"/>
      <w:i w:val="0"/>
      <w:iCs w:val="0"/>
      <w:smallCaps w:val="0"/>
      <w:strike w:val="0"/>
      <w:spacing w:val="0"/>
      <w:sz w:val="22"/>
      <w:szCs w:val="22"/>
    </w:rPr>
  </w:style>
  <w:style w:type="character" w:customStyle="1" w:styleId="85pt1pt0">
    <w:name w:val="Основной текст + 8;5 pt;Полужирный;Интервал 1 pt"/>
    <w:basedOn w:val="a4"/>
    <w:rsid w:val="00995F3D"/>
    <w:rPr>
      <w:rFonts w:ascii="Times New Roman" w:eastAsia="Times New Roman" w:hAnsi="Times New Roman" w:cs="Times New Roman"/>
      <w:b/>
      <w:bCs/>
      <w:i w:val="0"/>
      <w:iCs w:val="0"/>
      <w:smallCaps w:val="0"/>
      <w:strike w:val="0"/>
      <w:spacing w:val="20"/>
      <w:sz w:val="17"/>
      <w:szCs w:val="17"/>
    </w:rPr>
  </w:style>
  <w:style w:type="character" w:customStyle="1" w:styleId="11pt0">
    <w:name w:val="Основной текст + 11 pt"/>
    <w:basedOn w:val="a4"/>
    <w:rsid w:val="00995F3D"/>
    <w:rPr>
      <w:rFonts w:ascii="Times New Roman" w:eastAsia="Times New Roman" w:hAnsi="Times New Roman" w:cs="Times New Roman"/>
      <w:b w:val="0"/>
      <w:bCs w:val="0"/>
      <w:i w:val="0"/>
      <w:iCs w:val="0"/>
      <w:smallCaps w:val="0"/>
      <w:strike w:val="0"/>
      <w:spacing w:val="0"/>
      <w:sz w:val="22"/>
      <w:szCs w:val="22"/>
    </w:rPr>
  </w:style>
  <w:style w:type="character" w:customStyle="1" w:styleId="0pt1">
    <w:name w:val="Основной текст + Интервал 0 pt"/>
    <w:basedOn w:val="a4"/>
    <w:rsid w:val="00995F3D"/>
    <w:rPr>
      <w:rFonts w:ascii="Times New Roman" w:eastAsia="Times New Roman" w:hAnsi="Times New Roman" w:cs="Times New Roman"/>
      <w:b w:val="0"/>
      <w:bCs w:val="0"/>
      <w:i w:val="0"/>
      <w:iCs w:val="0"/>
      <w:smallCaps w:val="0"/>
      <w:strike w:val="0"/>
      <w:spacing w:val="10"/>
      <w:sz w:val="21"/>
      <w:szCs w:val="21"/>
    </w:rPr>
  </w:style>
  <w:style w:type="character" w:customStyle="1" w:styleId="0pt2">
    <w:name w:val="Основной текст + Интервал 0 pt"/>
    <w:basedOn w:val="a4"/>
    <w:rsid w:val="00995F3D"/>
    <w:rPr>
      <w:rFonts w:ascii="Times New Roman" w:eastAsia="Times New Roman" w:hAnsi="Times New Roman" w:cs="Times New Roman"/>
      <w:b w:val="0"/>
      <w:bCs w:val="0"/>
      <w:i w:val="0"/>
      <w:iCs w:val="0"/>
      <w:smallCaps w:val="0"/>
      <w:strike w:val="0"/>
      <w:spacing w:val="-10"/>
      <w:sz w:val="21"/>
      <w:szCs w:val="21"/>
    </w:rPr>
  </w:style>
  <w:style w:type="character" w:customStyle="1" w:styleId="5">
    <w:name w:val="Основной текст (5)_"/>
    <w:basedOn w:val="a0"/>
    <w:link w:val="50"/>
    <w:rsid w:val="00995F3D"/>
    <w:rPr>
      <w:rFonts w:ascii="Times New Roman" w:eastAsia="Times New Roman" w:hAnsi="Times New Roman" w:cs="Times New Roman"/>
      <w:b w:val="0"/>
      <w:bCs w:val="0"/>
      <w:i w:val="0"/>
      <w:iCs w:val="0"/>
      <w:smallCaps w:val="0"/>
      <w:strike w:val="0"/>
      <w:spacing w:val="0"/>
      <w:sz w:val="22"/>
      <w:szCs w:val="22"/>
    </w:rPr>
  </w:style>
  <w:style w:type="character" w:customStyle="1" w:styleId="5105pt">
    <w:name w:val="Основной текст (5) + 10;5 pt"/>
    <w:basedOn w:val="5"/>
    <w:rsid w:val="00995F3D"/>
    <w:rPr>
      <w:rFonts w:ascii="Times New Roman" w:eastAsia="Times New Roman" w:hAnsi="Times New Roman" w:cs="Times New Roman"/>
      <w:b w:val="0"/>
      <w:bCs w:val="0"/>
      <w:i w:val="0"/>
      <w:iCs w:val="0"/>
      <w:smallCaps w:val="0"/>
      <w:strike w:val="0"/>
      <w:spacing w:val="0"/>
      <w:sz w:val="21"/>
      <w:szCs w:val="21"/>
    </w:rPr>
  </w:style>
  <w:style w:type="character" w:customStyle="1" w:styleId="0pt3">
    <w:name w:val="Основной текст + Интервал 0 pt"/>
    <w:basedOn w:val="a4"/>
    <w:rsid w:val="00995F3D"/>
    <w:rPr>
      <w:rFonts w:ascii="Times New Roman" w:eastAsia="Times New Roman" w:hAnsi="Times New Roman" w:cs="Times New Roman"/>
      <w:b w:val="0"/>
      <w:bCs w:val="0"/>
      <w:i w:val="0"/>
      <w:iCs w:val="0"/>
      <w:smallCaps w:val="0"/>
      <w:strike w:val="0"/>
      <w:spacing w:val="10"/>
      <w:sz w:val="21"/>
      <w:szCs w:val="21"/>
    </w:rPr>
  </w:style>
  <w:style w:type="character" w:customStyle="1" w:styleId="11pt1">
    <w:name w:val="Основной текст + 11 pt"/>
    <w:basedOn w:val="a4"/>
    <w:rsid w:val="00995F3D"/>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Колонтитул_"/>
    <w:basedOn w:val="a0"/>
    <w:link w:val="a6"/>
    <w:rsid w:val="00995F3D"/>
    <w:rPr>
      <w:rFonts w:ascii="Times New Roman" w:eastAsia="Times New Roman" w:hAnsi="Times New Roman" w:cs="Times New Roman"/>
      <w:b w:val="0"/>
      <w:bCs w:val="0"/>
      <w:i w:val="0"/>
      <w:iCs w:val="0"/>
      <w:smallCaps w:val="0"/>
      <w:strike w:val="0"/>
      <w:sz w:val="20"/>
      <w:szCs w:val="20"/>
    </w:rPr>
  </w:style>
  <w:style w:type="character" w:customStyle="1" w:styleId="175pt">
    <w:name w:val="Колонтитул + 17;5 pt"/>
    <w:basedOn w:val="a5"/>
    <w:rsid w:val="00995F3D"/>
    <w:rPr>
      <w:rFonts w:ascii="Times New Roman" w:eastAsia="Times New Roman" w:hAnsi="Times New Roman" w:cs="Times New Roman"/>
      <w:b w:val="0"/>
      <w:bCs w:val="0"/>
      <w:i w:val="0"/>
      <w:iCs w:val="0"/>
      <w:smallCaps w:val="0"/>
      <w:strike w:val="0"/>
      <w:sz w:val="35"/>
      <w:szCs w:val="35"/>
    </w:rPr>
  </w:style>
  <w:style w:type="character" w:customStyle="1" w:styleId="0pt4">
    <w:name w:val="Основной текст + Интервал 0 pt"/>
    <w:basedOn w:val="a4"/>
    <w:rsid w:val="00995F3D"/>
    <w:rPr>
      <w:rFonts w:ascii="Times New Roman" w:eastAsia="Times New Roman" w:hAnsi="Times New Roman" w:cs="Times New Roman"/>
      <w:b w:val="0"/>
      <w:bCs w:val="0"/>
      <w:i w:val="0"/>
      <w:iCs w:val="0"/>
      <w:smallCaps w:val="0"/>
      <w:strike w:val="0"/>
      <w:spacing w:val="10"/>
      <w:sz w:val="21"/>
      <w:szCs w:val="21"/>
    </w:rPr>
  </w:style>
  <w:style w:type="character" w:customStyle="1" w:styleId="32pt">
    <w:name w:val="Заголовок №3 + Интервал 2 pt"/>
    <w:basedOn w:val="31"/>
    <w:rsid w:val="00995F3D"/>
    <w:rPr>
      <w:rFonts w:ascii="Times New Roman" w:eastAsia="Times New Roman" w:hAnsi="Times New Roman" w:cs="Times New Roman"/>
      <w:b w:val="0"/>
      <w:bCs w:val="0"/>
      <w:i w:val="0"/>
      <w:iCs w:val="0"/>
      <w:smallCaps w:val="0"/>
      <w:strike w:val="0"/>
      <w:spacing w:val="50"/>
      <w:sz w:val="21"/>
      <w:szCs w:val="21"/>
    </w:rPr>
  </w:style>
  <w:style w:type="character" w:customStyle="1" w:styleId="0pt5">
    <w:name w:val="Основной текст + Интервал 0 pt"/>
    <w:basedOn w:val="a4"/>
    <w:rsid w:val="00995F3D"/>
    <w:rPr>
      <w:rFonts w:ascii="Times New Roman" w:eastAsia="Times New Roman" w:hAnsi="Times New Roman" w:cs="Times New Roman"/>
      <w:b w:val="0"/>
      <w:bCs w:val="0"/>
      <w:i w:val="0"/>
      <w:iCs w:val="0"/>
      <w:smallCaps w:val="0"/>
      <w:strike w:val="0"/>
      <w:spacing w:val="10"/>
      <w:sz w:val="21"/>
      <w:szCs w:val="21"/>
    </w:rPr>
  </w:style>
  <w:style w:type="paragraph" w:customStyle="1" w:styleId="20">
    <w:name w:val="Основной текст (2)"/>
    <w:basedOn w:val="a"/>
    <w:link w:val="2"/>
    <w:rsid w:val="00995F3D"/>
    <w:pPr>
      <w:shd w:val="clear" w:color="auto" w:fill="FFFFFF"/>
      <w:spacing w:after="180" w:line="0" w:lineRule="atLeast"/>
    </w:pPr>
    <w:rPr>
      <w:rFonts w:ascii="Times New Roman" w:eastAsia="Times New Roman" w:hAnsi="Times New Roman" w:cs="Times New Roman"/>
      <w:i/>
      <w:iCs/>
      <w:spacing w:val="-20"/>
      <w:sz w:val="22"/>
      <w:szCs w:val="22"/>
    </w:rPr>
  </w:style>
  <w:style w:type="paragraph" w:customStyle="1" w:styleId="1">
    <w:name w:val="Основной текст1"/>
    <w:basedOn w:val="a"/>
    <w:link w:val="a4"/>
    <w:rsid w:val="00995F3D"/>
    <w:pPr>
      <w:shd w:val="clear" w:color="auto" w:fill="FFFFFF"/>
      <w:spacing w:before="180" w:line="198" w:lineRule="exact"/>
      <w:ind w:hanging="360"/>
    </w:pPr>
    <w:rPr>
      <w:rFonts w:ascii="Times New Roman" w:eastAsia="Times New Roman" w:hAnsi="Times New Roman" w:cs="Times New Roman"/>
      <w:sz w:val="21"/>
      <w:szCs w:val="21"/>
    </w:rPr>
  </w:style>
  <w:style w:type="paragraph" w:customStyle="1" w:styleId="22">
    <w:name w:val="Заголовок №2"/>
    <w:basedOn w:val="a"/>
    <w:link w:val="21"/>
    <w:rsid w:val="00995F3D"/>
    <w:pPr>
      <w:shd w:val="clear" w:color="auto" w:fill="FFFFFF"/>
      <w:spacing w:before="900" w:after="360" w:line="0" w:lineRule="atLeast"/>
      <w:outlineLvl w:val="1"/>
    </w:pPr>
    <w:rPr>
      <w:rFonts w:ascii="Times New Roman" w:eastAsia="Times New Roman" w:hAnsi="Times New Roman" w:cs="Times New Roman"/>
      <w:b/>
      <w:bCs/>
    </w:rPr>
  </w:style>
  <w:style w:type="paragraph" w:customStyle="1" w:styleId="11">
    <w:name w:val="Заголовок №1"/>
    <w:basedOn w:val="a"/>
    <w:link w:val="10"/>
    <w:rsid w:val="00995F3D"/>
    <w:pPr>
      <w:shd w:val="clear" w:color="auto" w:fill="FFFFFF"/>
      <w:spacing w:before="900" w:after="360" w:line="0" w:lineRule="atLeast"/>
      <w:outlineLvl w:val="0"/>
    </w:pPr>
    <w:rPr>
      <w:rFonts w:ascii="Times New Roman" w:eastAsia="Times New Roman" w:hAnsi="Times New Roman" w:cs="Times New Roman"/>
      <w:b/>
      <w:bCs/>
      <w:spacing w:val="20"/>
      <w:sz w:val="49"/>
      <w:szCs w:val="49"/>
    </w:rPr>
  </w:style>
  <w:style w:type="paragraph" w:customStyle="1" w:styleId="30">
    <w:name w:val="Основной текст (3)"/>
    <w:basedOn w:val="a"/>
    <w:link w:val="3"/>
    <w:rsid w:val="00995F3D"/>
    <w:pPr>
      <w:shd w:val="clear" w:color="auto" w:fill="FFFFFF"/>
      <w:spacing w:before="7320" w:line="0" w:lineRule="atLeast"/>
    </w:pPr>
    <w:rPr>
      <w:rFonts w:ascii="Lucida Sans Unicode" w:eastAsia="Lucida Sans Unicode" w:hAnsi="Lucida Sans Unicode" w:cs="Lucida Sans Unicode"/>
      <w:sz w:val="17"/>
      <w:szCs w:val="17"/>
    </w:rPr>
  </w:style>
  <w:style w:type="paragraph" w:customStyle="1" w:styleId="40">
    <w:name w:val="Основной текст (4)"/>
    <w:basedOn w:val="a"/>
    <w:link w:val="4"/>
    <w:rsid w:val="00995F3D"/>
    <w:pPr>
      <w:shd w:val="clear" w:color="auto" w:fill="FFFFFF"/>
      <w:spacing w:after="300" w:line="0" w:lineRule="atLeast"/>
      <w:jc w:val="both"/>
    </w:pPr>
    <w:rPr>
      <w:rFonts w:ascii="Times New Roman" w:eastAsia="Times New Roman" w:hAnsi="Times New Roman" w:cs="Times New Roman"/>
      <w:b/>
      <w:bCs/>
    </w:rPr>
  </w:style>
  <w:style w:type="paragraph" w:customStyle="1" w:styleId="32">
    <w:name w:val="Заголовок №3"/>
    <w:basedOn w:val="a"/>
    <w:link w:val="31"/>
    <w:rsid w:val="00995F3D"/>
    <w:pPr>
      <w:shd w:val="clear" w:color="auto" w:fill="FFFFFF"/>
      <w:spacing w:before="240" w:after="240" w:line="270" w:lineRule="exact"/>
      <w:jc w:val="both"/>
      <w:outlineLvl w:val="2"/>
    </w:pPr>
    <w:rPr>
      <w:rFonts w:ascii="Times New Roman" w:eastAsia="Times New Roman" w:hAnsi="Times New Roman" w:cs="Times New Roman"/>
      <w:spacing w:val="10"/>
      <w:sz w:val="21"/>
      <w:szCs w:val="21"/>
    </w:rPr>
  </w:style>
  <w:style w:type="paragraph" w:customStyle="1" w:styleId="50">
    <w:name w:val="Основной текст (5)"/>
    <w:basedOn w:val="a"/>
    <w:link w:val="5"/>
    <w:rsid w:val="00995F3D"/>
    <w:pPr>
      <w:shd w:val="clear" w:color="auto" w:fill="FFFFFF"/>
      <w:spacing w:line="284" w:lineRule="exact"/>
      <w:ind w:hanging="360"/>
      <w:jc w:val="both"/>
    </w:pPr>
    <w:rPr>
      <w:rFonts w:ascii="Times New Roman" w:eastAsia="Times New Roman" w:hAnsi="Times New Roman" w:cs="Times New Roman"/>
      <w:sz w:val="22"/>
      <w:szCs w:val="22"/>
    </w:rPr>
  </w:style>
  <w:style w:type="paragraph" w:customStyle="1" w:styleId="a6">
    <w:name w:val="Колонтитул"/>
    <w:basedOn w:val="a"/>
    <w:link w:val="a5"/>
    <w:rsid w:val="00995F3D"/>
    <w:pPr>
      <w:shd w:val="clear" w:color="auto" w:fill="FFFFFF"/>
    </w:pPr>
    <w:rPr>
      <w:rFonts w:ascii="Times New Roman" w:eastAsia="Times New Roman" w:hAnsi="Times New Roman" w:cs="Times New Roman"/>
      <w:sz w:val="20"/>
      <w:szCs w:val="20"/>
    </w:rPr>
  </w:style>
  <w:style w:type="paragraph" w:styleId="a7">
    <w:name w:val="header"/>
    <w:basedOn w:val="a"/>
    <w:link w:val="a8"/>
    <w:uiPriority w:val="99"/>
    <w:semiHidden/>
    <w:unhideWhenUsed/>
    <w:rsid w:val="00163CEA"/>
    <w:pPr>
      <w:tabs>
        <w:tab w:val="center" w:pos="4677"/>
        <w:tab w:val="right" w:pos="9355"/>
      </w:tabs>
    </w:pPr>
  </w:style>
  <w:style w:type="character" w:customStyle="1" w:styleId="a8">
    <w:name w:val="Верхний колонтитул Знак"/>
    <w:basedOn w:val="a0"/>
    <w:link w:val="a7"/>
    <w:uiPriority w:val="99"/>
    <w:semiHidden/>
    <w:rsid w:val="00163CEA"/>
    <w:rPr>
      <w:color w:val="000000"/>
    </w:rPr>
  </w:style>
  <w:style w:type="paragraph" w:styleId="a9">
    <w:name w:val="footer"/>
    <w:basedOn w:val="a"/>
    <w:link w:val="aa"/>
    <w:uiPriority w:val="99"/>
    <w:semiHidden/>
    <w:unhideWhenUsed/>
    <w:rsid w:val="00163CEA"/>
    <w:pPr>
      <w:tabs>
        <w:tab w:val="center" w:pos="4677"/>
        <w:tab w:val="right" w:pos="9355"/>
      </w:tabs>
    </w:pPr>
  </w:style>
  <w:style w:type="character" w:customStyle="1" w:styleId="aa">
    <w:name w:val="Нижний колонтитул Знак"/>
    <w:basedOn w:val="a0"/>
    <w:link w:val="a9"/>
    <w:uiPriority w:val="99"/>
    <w:semiHidden/>
    <w:rsid w:val="00163CEA"/>
    <w:rPr>
      <w:color w:val="000000"/>
    </w:rPr>
  </w:style>
  <w:style w:type="paragraph" w:styleId="ab">
    <w:name w:val="Balloon Text"/>
    <w:basedOn w:val="a"/>
    <w:link w:val="ac"/>
    <w:uiPriority w:val="99"/>
    <w:semiHidden/>
    <w:unhideWhenUsed/>
    <w:rsid w:val="00163CEA"/>
    <w:rPr>
      <w:rFonts w:ascii="Tahoma" w:hAnsi="Tahoma" w:cs="Tahoma"/>
      <w:sz w:val="16"/>
      <w:szCs w:val="16"/>
    </w:rPr>
  </w:style>
  <w:style w:type="character" w:customStyle="1" w:styleId="ac">
    <w:name w:val="Текст выноски Знак"/>
    <w:basedOn w:val="a0"/>
    <w:link w:val="ab"/>
    <w:uiPriority w:val="99"/>
    <w:semiHidden/>
    <w:rsid w:val="00163CEA"/>
    <w:rPr>
      <w:rFonts w:ascii="Tahoma" w:hAnsi="Tahoma" w:cs="Tahoma"/>
      <w:color w:val="000000"/>
      <w:sz w:val="16"/>
      <w:szCs w:val="16"/>
    </w:rPr>
  </w:style>
  <w:style w:type="paragraph" w:styleId="ad">
    <w:name w:val="List Paragraph"/>
    <w:basedOn w:val="a"/>
    <w:uiPriority w:val="34"/>
    <w:qFormat/>
    <w:rsid w:val="00E61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3B2BC-5724-4FAF-BAFF-252A83AA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5589</Words>
  <Characters>31862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A.Esinkin</dc:creator>
  <cp:lastModifiedBy>ЮК</cp:lastModifiedBy>
  <cp:revision>2</cp:revision>
  <dcterms:created xsi:type="dcterms:W3CDTF">2016-11-01T10:17:00Z</dcterms:created>
  <dcterms:modified xsi:type="dcterms:W3CDTF">2016-11-01T10:17:00Z</dcterms:modified>
</cp:coreProperties>
</file>